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94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Pr="00525DC3" w:rsidRDefault="00525DC3" w:rsidP="00525DC3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proofErr w:type="spellStart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525DC3" w:rsidRPr="00525DC3" w:rsidRDefault="00533CB1" w:rsidP="00525DC3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«ПЕЛЬГОР</w:t>
      </w:r>
      <w:bookmarkStart w:id="0" w:name="_GoBack"/>
      <w:bookmarkEnd w:id="0"/>
      <w:r w:rsidR="00525DC3" w:rsidRPr="00525DC3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525DC3" w:rsidRPr="00533CB1" w:rsidRDefault="00533CB1" w:rsidP="00525D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Приложение к ООП </w:t>
      </w:r>
      <w:proofErr w:type="gramStart"/>
      <w:r w:rsidRPr="00525DC3">
        <w:rPr>
          <w:rFonts w:ascii="Times New Roman" w:eastAsia="Calibri" w:hAnsi="Times New Roman" w:cs="Times New Roman"/>
          <w:sz w:val="28"/>
          <w:szCs w:val="28"/>
        </w:rPr>
        <w:t>НОО  утвержденной</w:t>
      </w:r>
      <w:proofErr w:type="gramEnd"/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приказом по школе№ </w:t>
      </w:r>
      <w:proofErr w:type="gramStart"/>
      <w:r w:rsidRPr="00525DC3">
        <w:rPr>
          <w:rFonts w:ascii="Times New Roman" w:eastAsia="Calibri" w:hAnsi="Times New Roman" w:cs="Times New Roman"/>
          <w:sz w:val="28"/>
          <w:szCs w:val="28"/>
        </w:rPr>
        <w:t>120  от</w:t>
      </w:r>
      <w:proofErr w:type="gramEnd"/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28.08.2017 г                                                   </w:t>
      </w:r>
    </w:p>
    <w:p w:rsidR="00525DC3" w:rsidRPr="00525DC3" w:rsidRDefault="00525DC3" w:rsidP="00525DC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525DC3">
        <w:rPr>
          <w:rFonts w:ascii="Times New Roman" w:eastAsia="Calibri" w:hAnsi="Times New Roman" w:cs="Times New Roman"/>
          <w:sz w:val="44"/>
          <w:szCs w:val="44"/>
        </w:rPr>
        <w:t xml:space="preserve">                 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525DC3">
        <w:rPr>
          <w:rFonts w:ascii="Times New Roman" w:eastAsia="Calibri" w:hAnsi="Times New Roman" w:cs="Times New Roman"/>
          <w:sz w:val="44"/>
          <w:szCs w:val="44"/>
        </w:rPr>
        <w:t xml:space="preserve">                  РАБОЧАЯ ПРОГРАММА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525DC3">
        <w:rPr>
          <w:rFonts w:ascii="Times New Roman" w:eastAsia="Calibri" w:hAnsi="Times New Roman" w:cs="Times New Roman"/>
          <w:sz w:val="44"/>
          <w:szCs w:val="44"/>
        </w:rPr>
        <w:t xml:space="preserve">                       ПО ИСКУССТВУ 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525DC3">
        <w:rPr>
          <w:rFonts w:ascii="Times New Roman" w:eastAsia="Calibri" w:hAnsi="Times New Roman" w:cs="Times New Roman"/>
          <w:sz w:val="44"/>
          <w:szCs w:val="44"/>
        </w:rPr>
        <w:t xml:space="preserve">                            (МУЗЫКА)                          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Default="00525DC3" w:rsidP="00533C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33C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CB1" w:rsidRDefault="00533CB1" w:rsidP="00533C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3CB1" w:rsidRDefault="00533CB1" w:rsidP="00533C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3CB1" w:rsidRPr="00525DC3" w:rsidRDefault="00533CB1" w:rsidP="00533C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Рабочая учебная программа по музыке для 1-4 классов разработана на основе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Российской федерации» № 273-ФЗ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 последней редакции;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образования, утвержденного приказом Министерства образования и науки Российской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Федерации от 06.10.2009 №373.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(допущенных) МО и науки РФ 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в текущем учебном году;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Гигиенических требований к условиям обучения в общеобразовательных</w:t>
      </w:r>
    </w:p>
    <w:p w:rsidR="001761B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</w:t>
      </w:r>
      <w:r w:rsidR="001761BF" w:rsidRPr="00966B35">
        <w:rPr>
          <w:rFonts w:ascii="Times New Roman" w:hAnsi="Times New Roman" w:cs="Times New Roman"/>
          <w:sz w:val="28"/>
          <w:szCs w:val="28"/>
        </w:rPr>
        <w:t>чреждениях СанПиН 2.4.2.2821-10</w:t>
      </w:r>
    </w:p>
    <w:p w:rsidR="00FD4894" w:rsidRPr="00966B35" w:rsidRDefault="001761B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</w:t>
      </w:r>
      <w:r w:rsidR="00FD4894" w:rsidRPr="00966B35">
        <w:rPr>
          <w:rFonts w:ascii="Wingdings" w:hAnsi="Wingdings" w:cs="Wingdings"/>
          <w:sz w:val="28"/>
          <w:szCs w:val="28"/>
        </w:rPr>
        <w:t></w:t>
      </w:r>
      <w:r w:rsidR="00FD4894"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gramStart"/>
      <w:r w:rsidRPr="00966B35">
        <w:rPr>
          <w:rFonts w:ascii="Times New Roman" w:hAnsi="Times New Roman" w:cs="Times New Roman"/>
          <w:sz w:val="28"/>
          <w:szCs w:val="28"/>
        </w:rPr>
        <w:t>МКОУ  «</w:t>
      </w:r>
      <w:proofErr w:type="gramEnd"/>
      <w:r w:rsidRPr="00966B35">
        <w:rPr>
          <w:rFonts w:ascii="Times New Roman" w:hAnsi="Times New Roman" w:cs="Times New Roman"/>
          <w:sz w:val="28"/>
          <w:szCs w:val="28"/>
        </w:rPr>
        <w:t>Рябовская</w:t>
      </w:r>
      <w:r w:rsidR="00FD4894" w:rsidRPr="00966B35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России;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планируемых результатов начального общего образования,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 музыке с учетом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авторской программы по музыке - «Музыка. Начальная школа», авторов: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66B35">
        <w:rPr>
          <w:rFonts w:ascii="Times New Roman" w:hAnsi="Times New Roman" w:cs="Times New Roman"/>
          <w:sz w:val="28"/>
          <w:szCs w:val="28"/>
        </w:rPr>
        <w:t>Г.П.Сергеевой,Т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B3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</w:t>
      </w:r>
      <w:r w:rsidR="00240D99" w:rsidRPr="00966B35">
        <w:rPr>
          <w:rFonts w:ascii="Times New Roman" w:hAnsi="Times New Roman" w:cs="Times New Roman"/>
          <w:sz w:val="28"/>
          <w:szCs w:val="28"/>
        </w:rPr>
        <w:t>М., Просвещение, 2015</w:t>
      </w:r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7C5C97" w:rsidRPr="00966B35" w:rsidRDefault="00240D99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40D99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40D99" w:rsidRPr="00966B35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FD4894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Личностные результаты освоения образовательной программы начального общего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образования должны отражать готовность и способность обучающихся к саморазвитию,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</w:t>
      </w:r>
      <w:r w:rsidR="00240D99" w:rsidRPr="00966B35">
        <w:rPr>
          <w:rFonts w:ascii="Times New Roman" w:hAnsi="Times New Roman" w:cs="Times New Roman"/>
          <w:sz w:val="28"/>
          <w:szCs w:val="28"/>
        </w:rPr>
        <w:t xml:space="preserve">, ценностно-смысловые </w:t>
      </w:r>
      <w:r w:rsidRPr="00966B35">
        <w:rPr>
          <w:rFonts w:ascii="Times New Roman" w:hAnsi="Times New Roman" w:cs="Times New Roman"/>
          <w:sz w:val="28"/>
          <w:szCs w:val="28"/>
        </w:rPr>
        <w:t>установки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обучающихся, отражающие их индивидуально-личностные позиции, социальные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компетенции, личностные качества,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учащихся, которые они должны приобрести в процессе освоения учебного предмета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«Музыка»: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чувство гордости за свою Родину, российский народ и историю России, осознание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своей этнической и национальной принадлежности на основе изучения лучших образцов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фольклора, шедевров музыкального наследия русских композиторов, музыки русской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православной церкви, различных направлений современного музыкального искусства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России;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- целостный, социально -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ориетированный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взгляд на мир в его органичном единстве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разнообразии природы, культур, народов и религий на основе сопоставления произведений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русской музыки и музыки других стран, народов, национальных стилей;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 учебной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внеурочной деятельности, их понимание и оценка – умение ориентироваться в культурном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многообразии окружающей действительности;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- уважительное отношение к культуре других народов;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эстетических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потребностей, ценностей и чувств;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личностного смысла учения; овладение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навыками сотрудничества с учителем и сверстниками;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музыкальной жизни класса, школы, города и др.;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этических чувств доброжелательности и эмоционально – нравственной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развитие музыкально – эстетического чувства, проявляющего себя в эмоционально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ценностном отношении к искусству, понимании его функций в жизни человека и общества.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66B3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результатам обучающихся относятся освоенные ими при изучении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одного, нескольких или всех предметов универсальные способы деятельности, применимые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как в рамках образовательного процесса, так и в реальных жизненных ситуациях, т.е.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учебные действия учащихся, проявляющиеся в познавательной и практической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овладение способностями принимать и сохранять цели и задачи учебной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деятельности, поиска средств ее осуществления в разных формах и видах музыкальной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 в процессе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восприятия, исполнения, оценки музыкальных сочинений;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соответствии с поставленной задачей и условием ее реализации в процессе познания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содержания музыкальных образов; определять наиболее эффективные способы достижения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результата в исполнительской и творческой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 позитивная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самооценка своих музыкально – творческих возможностей;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овладение навыками смыслового прочтения содержания «текстов» различных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музыкальных стилей и жанров в соответствии с целями и задачами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приобретение умения осознанного построения речевого высказывания о содержании,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характере, особенностях языка музыкальных произведений разных эпох, творческих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направлений в соответствии с задачами коммуникации;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у младших школьников умения составлять тексты, связанные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размышлениями о музыке и личностной оценкой ее содержания, в устной и письменной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форме;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обобщение,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установления аналогий в процессе интонационно – образного и жанрового, стилевого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анализа музыкальных сочинений и других видов музыкально – творческой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деятельность с использованием различных средств информации и коммуникации (включая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пособия на электронных носителях, обучающие музыкальные программы, цифровые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образовательные ресурсы, мультимедийные презентации и т.д.).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Предметные требования включают освоенный обучающимися в ходе изучения учебного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предмета опыт специфической для данной предметной области деятельности по получению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нового знания, его преобразованию и применению, а также систему основополагающих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элементов научного знания, лежащих в основе современной научной картины мира.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человека, в его духовно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нравственном развитии;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общего представления о музыкальной картине мира;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знание основных закономерностей музыкального искусства на примере изучаемых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в том числе на материале музыкальной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культуры родного края, развитие художественного вкуса и интереса к музыкальному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искусству и музыкальной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 и различным видам (или какому- либо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виду) музыкально - творческой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воспринимать музыку и выражать свое отношение к музыкальным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произведениям;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эмоционально и осознанно относиться к музыке различных направлений: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фольклору, музыке религиозной, классической и современной; понимать содержание,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интонационно – образный смысл произведений разных жанров и стилей;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воплощать музыкальные образы при создании театрализованных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музыкально – пластических композиций, исполнение вокально – хоровых произведений.</w:t>
      </w:r>
    </w:p>
    <w:p w:rsidR="009A4A0F" w:rsidRPr="00966B35" w:rsidRDefault="005E76F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FD4894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E76F4"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 2.СОДЕРЖАНИЕ ПРОГРАММЫ:</w:t>
      </w:r>
    </w:p>
    <w:p w:rsidR="00FD4894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7C5C97"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 w:rsidRPr="00966B35">
        <w:rPr>
          <w:rFonts w:ascii="Times New Roman" w:hAnsi="Times New Roman" w:cs="Times New Roman"/>
          <w:b/>
          <w:bCs/>
          <w:sz w:val="28"/>
          <w:szCs w:val="28"/>
        </w:rPr>
        <w:t>КЛАСС(</w:t>
      </w:r>
      <w:proofErr w:type="gramEnd"/>
      <w:r w:rsidRPr="00966B35">
        <w:rPr>
          <w:rFonts w:ascii="Times New Roman" w:hAnsi="Times New Roman" w:cs="Times New Roman"/>
          <w:b/>
          <w:bCs/>
          <w:sz w:val="28"/>
          <w:szCs w:val="28"/>
        </w:rPr>
        <w:t>33 часа)</w:t>
      </w:r>
    </w:p>
    <w:p w:rsidR="00FD4894" w:rsidRPr="00966B35" w:rsidRDefault="005E76F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/>
          <w:sz w:val="28"/>
          <w:szCs w:val="28"/>
        </w:rPr>
        <w:t>«Музыка вокруг нас» 17</w:t>
      </w:r>
      <w:r w:rsidR="00FD4894" w:rsidRPr="00966B35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 и ее роль в повседневной жизни человека. Песни, танцы и марши — основа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многообразных жизненно-музыкальных впечатлений детей. Музыкальные инструменты.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Песни, танцы и марши — основа многообразных жизненно-музыкальных впечатлений детей.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Музы водят хоровод. Мелодия – душа музыки. Образы осенней природы в музыке. Словарь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эмоций. Музыкальная азбука. Музыкальные инструменты: свирель, дудочка, рожок, гусли,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флейта, арфа. Звучащие картины. Русский былинный сказ о гусляре садко. Музыка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праздновании Рождества Христова. Музыкальный театр: балет.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Первые опыты вокальных, ритмических и пластических импровизаций. Выразительное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исполнение сочинений разных жанров и стилей. Выполнение творческих заданий,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представленных в рабочих тетрадях.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894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«Музыка и ты» 16</w:t>
      </w:r>
      <w:r w:rsidR="00FD4894" w:rsidRPr="00966B35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 в жизни ребенка. Своеобразие музыкального произведения в выражении чувств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человека и окружающего его мира. Интонационно-осмысленное воспроизведение различных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музыкальных образов. Музыкальные инструменты. Образы родного края. Роль поэта,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художника, композитора в изображении картин природы (слова- краски-звуки). Образы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утренней и вечерней природы в музыке. Музыкальные портреты. Разыгрывание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музыкальной сказки. Образы защитников Отечества в музыке. Мамин праздник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музыкальные произведения. Своеобразие музыкального произведения в выражении чувств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человека и окружающего его мира. Интонационно-осмысленное воспроизведение различных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музыкальных образов. Музыкальные инструменты: лютня, клавесин, фортепиано, гитара.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 в цирке. Музыкальный театр: опера. Музыка в кино. Афиша музыкального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спектакля, программа концерта для родителей. Музыкальный словарик.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Выразительное, интонационно осмысленное исполнение сочинений разных жанров и стилей.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Выполнение творческих заданий, представленных в рабочих тетрадях.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Содержание музыкального материала: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«Щелкунчик», фрагменты из балета. П. Чайковский.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Пьесы из «Детского альбома». П. Чайковский.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«Октябрь» («Осенняя песнь») из цикла «Времена года». П. Чайковский.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«Колыбельная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», песня </w:t>
      </w:r>
      <w:proofErr w:type="gramStart"/>
      <w:r w:rsidRPr="00966B35">
        <w:rPr>
          <w:rFonts w:ascii="Times New Roman" w:hAnsi="Times New Roman" w:cs="Times New Roman"/>
          <w:sz w:val="28"/>
          <w:szCs w:val="28"/>
        </w:rPr>
        <w:t>Садко</w:t>
      </w:r>
      <w:proofErr w:type="gramEnd"/>
      <w:r w:rsidRPr="00966B35">
        <w:rPr>
          <w:rFonts w:ascii="Times New Roman" w:hAnsi="Times New Roman" w:cs="Times New Roman"/>
          <w:sz w:val="28"/>
          <w:szCs w:val="28"/>
        </w:rPr>
        <w:t xml:space="preserve"> («Заиграйте, мои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») из оперы «Садко».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Н. Римский- Корсаков.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«Петя и волк», фрагменты из симфонической сказки. С. Прокофьев.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Третья песня Леля из оперы «Снегурочка». Н. Римский-Корсаков.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«Гусляр Садко».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«Фрески Софии Киевской», фрагмент 1-й части Концертной симфонии для арфы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оркестром.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«Звезда покатилась».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Татаринова.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«Мелодия» из оперы «Орфей и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». К. Глюк.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«Шутка» из Сюиты № 2 для оркестра. И.-С. Бах.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«Осень» из Музыкальных иллюстраций к повести А. Пушкина «Метель». Г. Свиридов.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«Пастушья песенка» на тему из 5-й части Симфонии № 6 («Пасторальной»). Л. Бетховен,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слова К.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Алемасовой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«Капельки». В. Павленко, слова Э. Богдановой; «Скворушка прощается». Т.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слова М.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; «Осень», русская народная песня и др.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«Азбука». А. Островский, слова З. Петровой; «Алфавит». Р.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И. Резника;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». О.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слова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; «Семь подружек».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Дроцевич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В. Сергеева; «Песня о школе». Д.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Викторова и др.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«Дудочка», русская народная песня; «Дудочка», белорусская народная песня.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«Пастушья», французская народная песня; «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Дударики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-дудари», белорусская народная песня,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русский текст С.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Лешкевича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; «Веселый пастушок», финская народная песня, русский текст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В. Гурьяна.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«Почему медведь зимой спит». Л.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А. Коваленкова.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«Зимняя сказка». Музыка и слова С. Крылова.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Рождественские колядки и рождественские песни народов мира.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Пьесы из «Детского альбома». П. Чайковский.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«Утро» из сюиты «Пер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». Э. Григ.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«Добрый день». Я.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Суслова.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«Утро». 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«Солнце», грузинская народная песня,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Аракишвили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«Пастораль» из Музыкальных иллюстраций к повести А. Пушкина «Метель». Г. Свиридов.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«Пастораль» из Сюиты в старинном стиле. 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«Наигрыш». 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«Утро». Э. Денисов.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«Доброе утро» из кантаты «Песни утра, весны и мира». Д.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слова Ц.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Солодаря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«Вечерняя» из Симфонии-действа «Перезвоны» (по прочтению В. Шукшина). В. Гаврилин.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«Вечер» из «Детской музыки». С. Прокофьев.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«Вечер». В. Салманов.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«Вечерняя сказка». А. Хачатурян.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«Менуэт». Л. Моцарт.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«Болтунья». С. Прокофьев, слова 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«Баба Яга». Детская народная игра.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«У каждого свой музыкальный инструмент», эстонская народная песня.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. X.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Кырвите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пер. М.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Главная мелодия из Симфонии № 2 («Богатырской»). А. Бородин.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бравы ребятушки», русская народная песня.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«Песня о маленьком трубаче». С. Никитин, слова С. Крылова.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«Учил Суворов». А. Новиков, слова М. Левашова.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«Волынка». И. С. Бах.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«Колыбельная». М.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«Колыбельная». Г. Гладков.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«Золотые рыбки» из балета «Конек-Горбунок». Р. Щедрин.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Лютневая музыка.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Милано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«Кукушка». К.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«Спасибо». И. Арсеев, слова З. Петровой.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«Праздник бабушек и мам». М. Славкин, слова Е.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Увертюра из музыки к кинофильму «Цирк». И. Дунаевский.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«Клоуны». Д.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«Семеро козлят», заключительный хор из оперы «Волк и семеро козлят». М. Коваль, слова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Манучаровой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Заключительный хор из оперы «Муха-цокотуха». М.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К. Чуковского.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«Добрые слоны». А. Журбин, слова В. Шленского.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«Мы катаемся на пони». Г. Крылов, слова М. Садовского.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«Слон и скрипочка».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Татаринова.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«Бубенчики», американская народная песня, русский текст Ю. Хазанова.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«Ты откуда, музыка?». Я.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Суслова.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«Бременские музыканты» из Музыкальной фантазии на тему сказок братьев Гримм.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Г. Гладков, слова Ю.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9A4A0F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0F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0F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155F" w:rsidRPr="00966B3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A0F" w:rsidRP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CE155F" w:rsidRPr="0096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0F" w:rsidRPr="00966B35">
        <w:rPr>
          <w:rFonts w:ascii="Times New Roman" w:hAnsi="Times New Roman" w:cs="Times New Roman"/>
          <w:b/>
          <w:sz w:val="28"/>
          <w:szCs w:val="28"/>
        </w:rPr>
        <w:t xml:space="preserve">  СОДЕРЖАНИЕ ПРОГРАММЫ </w:t>
      </w:r>
    </w:p>
    <w:p w:rsidR="00FD4894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E155F" w:rsidRPr="0096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 2 </w:t>
      </w:r>
      <w:proofErr w:type="gramStart"/>
      <w:r w:rsidRPr="00966B35">
        <w:rPr>
          <w:rFonts w:ascii="Times New Roman" w:hAnsi="Times New Roman" w:cs="Times New Roman"/>
          <w:b/>
          <w:sz w:val="28"/>
          <w:szCs w:val="28"/>
        </w:rPr>
        <w:t>КЛАСС(</w:t>
      </w:r>
      <w:proofErr w:type="gramEnd"/>
      <w:r w:rsidRPr="00966B35">
        <w:rPr>
          <w:rFonts w:ascii="Times New Roman" w:hAnsi="Times New Roman" w:cs="Times New Roman"/>
          <w:b/>
          <w:sz w:val="28"/>
          <w:szCs w:val="28"/>
        </w:rPr>
        <w:t>34 часа):</w:t>
      </w:r>
    </w:p>
    <w:p w:rsidR="009A4A0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B35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«Россия – Родина моя» </w:t>
      </w:r>
      <w:r w:rsidRPr="00966B35">
        <w:rPr>
          <w:rFonts w:ascii="Times New Roman" w:hAnsi="Times New Roman" w:cs="Times New Roman"/>
          <w:sz w:val="28"/>
          <w:szCs w:val="28"/>
        </w:rPr>
        <w:t>(</w:t>
      </w:r>
      <w:r w:rsidRPr="00966B35">
        <w:rPr>
          <w:rFonts w:ascii="Times New Roman" w:hAnsi="Times New Roman" w:cs="Times New Roman"/>
          <w:b/>
          <w:bCs/>
          <w:sz w:val="28"/>
          <w:szCs w:val="28"/>
        </w:rPr>
        <w:t>3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Мелодия. </w:t>
      </w:r>
      <w:r w:rsidRPr="00966B35">
        <w:rPr>
          <w:rFonts w:ascii="Times New Roman" w:hAnsi="Times New Roman" w:cs="Times New Roman"/>
          <w:sz w:val="28"/>
          <w:szCs w:val="28"/>
        </w:rPr>
        <w:t>Композитор – исполнитель – слушатель. Рождение музыки как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естественное проявление человеческого состояния. Интонационно-образная природа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музыкального искусства. Интонация как внутреннее озвученное состояние, выражение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эмоций и отражение мыслей. Основные средства музыкальной выразительности (мелодия).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Урок вводит школьников в раздел, раскрывающий мысль о мелодии как песенном начале,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которое находит воплощение в различных музыкальных жанрах и формах русской музыки.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начнут свои встречи с музыкой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М.П.Мусоргского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(«Рассвет на Москве-реке»).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Благодаря этому уроку школьники задумаются над тем, как рождается музыка, кто нужен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для того, чтобы она появилась.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 как отличительная черта русской музыки.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Здравствуй, Родина моя! Моя Россия.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Сочинения отечественных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композиторов о Родине. Основные средства музыкальной выразительности (мелодия,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аккомпанемент). Формы построения музыки (освоение куплетной формы: запев, припев).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Этот урок знакомит учащихся с песнями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Ю.Чичкова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(сл.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К.Ибряева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) «Здравствуй, Родина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моя!» и Г. Струве (сл. Н Соловьевой) «Моя Россия» - о Родине, о родном крае. Нотная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грамота как способ фиксации музыкальной речи. Элементы нотной грамоты. Нотная запись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поможет школьникам получить представление о мелодии и аккомпанементе.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Гимн России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Р/К Музыкальные образы родного </w:t>
      </w:r>
      <w:proofErr w:type="spellStart"/>
      <w:proofErr w:type="gram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края;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Сочинения</w:t>
      </w:r>
      <w:proofErr w:type="spellEnd"/>
      <w:proofErr w:type="gramEnd"/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отечественных композиторов о Родине («Гимн России»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А.Александров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С.Михалков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Знакомство учащихся с государственными символами России: флагом, гербом, гимном,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памятниками архитектуры столицы: Красная площадь, храм Христа Спасителя.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Музыкальные образы родного края.</w:t>
      </w:r>
    </w:p>
    <w:p w:rsidR="00CE155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«День, полный событий» (6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Музыкальные инструменты (фортепиано).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Музыкальные инструменты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(фортепиано). Интонационно-образная природа музыкального искусства. Интонация как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внутреннее озвученное состояние, выражение эмоций и отражение мыслей. Знакомство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школьников с пьесами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П.Чайковского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С.Прокофьева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 Музыкальная речь как сочинения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композиторов, передача информации, выраженной в звуках. Элементы нотной грамоты.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Природа и музыка. Прогулка.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Интонационно-образная природа музыкального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искусства. Выразительность и изобразительность в музыке.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 Мир ребенка в музыкальных интонациях, образах.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Танцы, танцы, танцы…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 Основные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средства музыкальной выразительности (ритм). Знакомство с танцами «Детского альбома»</w:t>
      </w:r>
    </w:p>
    <w:p w:rsidR="009A4A0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П.Чайковского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и «Детской музыки»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С.Прокофьева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Эти разные марши. Звучащие картины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 Основные средства музыкальной выразительности (ритм, пульс). Интонация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источник элементов музыкальной речи. Музыкальная речь как сочинения композиторов,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передача информации, выраженной в звуках. Многозначность музыкальной речи,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выразительность и смысл. Выразительность и изобразительность в музыке.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Расскажи сказку. Колыбельные. Мама.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Интонации музыкальные и речевые.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Их сходство и различие. Основные средства музыкальной выразительности (мелодия,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аккомпанемент, темп, динамика). Выразительность и изобразительность в музыке.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Региональные музыкально-поэтические традиции: содержание, образная сфера и</w:t>
      </w:r>
    </w:p>
    <w:p w:rsidR="009A4A0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музыкальный язык.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России петь – что стремиться в храм» (5ч.)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Великий колокольный звон. Звучащие картины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Введение учащихся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художественные образы духовной музыки. Музыка религиозной традиции. Колокольные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звоны России. Духовная музыка в творчестве композиторов («Великий колокольный звон»</w:t>
      </w:r>
    </w:p>
    <w:p w:rsidR="009A4A0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М.П.Мусоргского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Святые земли русской. Князь Александр Невский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Народные музыкальные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традиции Отечества. Обобщенное представление исторического прошлого в музыкальных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образах. Кантата («Александр Невский»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С.С.Прокофьев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). Различные виды музыки: хоровая,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оркестровая.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Сергий Радонежский.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Обобщенное представление исторического прошлого в музыкальных образах. Народные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песнопения.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Духовная музыка в творчестве композиторов (пьесы из «Детского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альбома»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П.И.Чайковского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«Утренняя молитва», «В церкви»).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Рождество Христово!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 Праздники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Русской православной церкви. Рождество Христово. Народное музыкальное творчество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разных стран мира. Духовная музыка в творчестве композиторов. Представление 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религиозных традициях. Народные славянские песнопения.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 на Новогоднем празднике.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Отечества. Народное и профессиональное музыкальное творчество разных стран мира.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Разучивание песен к празднику – «Новый год».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Обобщающий урок 2 четверти.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Накопление и обобщение музыкально-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слуховых впечатлений второклассников за 2 четверть.</w:t>
      </w:r>
    </w:p>
    <w:p w:rsidR="009A4A0F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«Гори, гори ясно, чтобы не погасло!» (4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Русские народные инструменты. Плясовые наигрыши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Р/К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Инструменты донских казаков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Наблюдение народного творчества. Музыкальные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инструменты. Оркестр народных инструментов. Музыкальный и поэтический фольклор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России: песни, танцы, пляски, наигрыши. Формы построения музыки: вариации.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Разыграй песню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Народные музыкальные традиции Отечества. Наблюдение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народного творчества. Музыкальный и поэтический фольклор России: песни, танцы,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хороводы, игры-драматизации. При разучивании игровых русских народных песен «Выходили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красны девицы», «Бояре, а мы к вам пришли» дети узнают приемы озвучивания песенного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фольклора: речевое произнесение текста в характере песни, освоение движений в «ролевой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игре».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 в народном стиле. Сочини песенку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Народная и профессиональная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музыка. Сопоставление мелодий произведений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С.С.Прокофьева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П.И.Чайковского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 поиск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черт, роднящих их с народными напевами и наигрышами. Вокальные и инструментальные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импровизации с детьми на тексты народных песен-прибауток, определение их жанровой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основы и характерных особенностей.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Обряды и праздники русского народа. Р/К (Масленица на Донской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земле)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 Русский народный праздник.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Музыкальный и поэтический фольклор России. Разучивание масленичных песен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весенних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закличек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 игр, инструментальное исполнение плясовых наигрышей.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Многообразие этнокультурных, исторически сложившихся традиций. Региональные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музыкально-поэтические традиции.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музыкальном театре» (5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Сказка будет впереди. Интонации музыкальные и речевые. Разучивание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песни «Песня-спор»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Г.Гладкова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(из к/ф «Новогодние приключения Маши и Вити») в форме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музыкального диалога.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Детский музыкальный театр. Опера. Балет. Обобщенное представление об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основных образно-эмоциональных сферах музыки и о многообразии музыкальных жанров.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Опера, балет. Музыкальные театры. Детский музыкальный театр. Певческие голоса: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детские, женские. Хор, солист, танцор, балерина.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в опере и балете.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Театр оперы и балета. Балет. Обобщенное представление об основных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образно-эмоциональных сферах музыки и о многообразии музыкальных жанров. Балет.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Балерина. Танцор. Кордебалет. Драматургия развития. Театры оперы и балета мира.</w:t>
      </w:r>
    </w:p>
    <w:p w:rsidR="00CE155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Фрагменты из балетов.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в опере и балете.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Театр оперы и балета. Волшебная палочка дирижера. Музыкальные театры.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Обобщенное представление об основных образно-эмоциональных сферах музыки и 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многообразии музыкальных жанров. Опера, балет. Симфонический оркестр. Музыкальное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развитие в опере. Развитие музыки в исполнении. Роль дирижера, режиссера, художника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создании музыкального спектакля. Дирижерские жесты.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 «Руслан и Людмила». Сцены из оперы. Опера. Формы построения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музыки. Музыкальное развитие в сопоставлении и столкновении человеческих чувств, тем,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художественных образов.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Постижение общих закономерностей музыки: развитие музыки – движение музыки.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концертном </w:t>
      </w:r>
      <w:proofErr w:type="gram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зале »</w:t>
      </w:r>
      <w:proofErr w:type="gram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(5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Симфоническая сказка (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С.Прокофьев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«Петя и волк»). Музыкальные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инструменты. Симфонический оркестр. Знакомство с внешним видом, тембрами,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выразительными возможностями музыкальных инструментов симфонического оркестра.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портреты в симфонической музыке. Музыкальное развитие в сопоставлении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столкновении человеческих чувств, тем, художественных образов. Основные средства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музыкальной выразительности (тембр).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«Картинки с выставки». Музыкальное впечатление. Интонационно-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образная природа музыкального искусства. Выразительность и изобразительность в музыке.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портреты и образы в симфонической и фортепианной музыке. Знакомство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пьесами из цикла «Картинки с выставки»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М.П.Мусоргского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«Звучит нестареющий Моцарт». Симфония №40. Увертюра. Постижение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общих закономерностей музыки: развитие музыки – движение музыки. Развитие музыки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исполнении. Музыкальное развитие в сопоставлении и столкновении человеческих чувств,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тем, художественных образов. Формы построения музыки: рондо. Знакомство учащихся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произведениями великого австрийского композитора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В.А.Моцарта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«Чтоб музыкантом быть, так надобно уменье» (6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Cs/>
          <w:iCs/>
          <w:sz w:val="28"/>
          <w:szCs w:val="28"/>
        </w:rPr>
        <w:t>Волшебный цветик-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семицветик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 Музыкальные инструменты (орган).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все это Бах! Интонация – источник элементов музыкальной речи. Музыкальная речь как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способ общения между людьми, ее эмоциональное воздействие на слушателей.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 (орган). Композитор – исполнитель – слушатель. Знакомство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учащихся с произведениями великого немецкого композитора И.-</w:t>
      </w:r>
      <w:proofErr w:type="spellStart"/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С.Баха</w:t>
      </w:r>
      <w:proofErr w:type="spellEnd"/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Все в движении. Попутная песня. Выразительность и изобразительность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музыке. Музыкальная речь как сочинения композиторов, передача информации, выраженной</w:t>
      </w:r>
    </w:p>
    <w:p w:rsidR="00CE155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 звуках. Основные средства музыкальной в</w:t>
      </w:r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ыразительности (мелодия, темп).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«Два лада» Природа и музыка. Песня, танец, марш. Основные средства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музыкальной выразительности (мелодия, ритм, темп, лад). Композитор – исполнитель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слушатель. Музыкальная речь как способ общения между людьми, ее эмоциональное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воздействие на слушателей.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Мир композитора (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П.Чайковский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С.Прокофьев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). Общие представления 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музыкальной жизни страны. Конкурсы и фестивали музыкантов. Первый (международный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П.И.Чайковского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). Интонационное богатство мира. Своеобразие (стиль)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музыкальной речи композиторов (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С.Прокофьева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П.Чайковского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CE155F" w:rsidRPr="00966B35" w:rsidRDefault="00FD4894" w:rsidP="007C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E155F" w:rsidRPr="00966B35" w:rsidRDefault="00CE155F" w:rsidP="00CE1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</w:t>
      </w:r>
    </w:p>
    <w:p w:rsidR="00CE155F" w:rsidRPr="00966B35" w:rsidRDefault="00CE155F" w:rsidP="00CE1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118B5" w:rsidRPr="00966B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gramStart"/>
      <w:r w:rsidRPr="00966B35">
        <w:rPr>
          <w:rFonts w:ascii="Times New Roman" w:hAnsi="Times New Roman" w:cs="Times New Roman"/>
          <w:b/>
          <w:sz w:val="28"/>
          <w:szCs w:val="28"/>
        </w:rPr>
        <w:t>КЛАСС(</w:t>
      </w:r>
      <w:proofErr w:type="gramEnd"/>
      <w:r w:rsidRPr="00966B35">
        <w:rPr>
          <w:rFonts w:ascii="Times New Roman" w:hAnsi="Times New Roman" w:cs="Times New Roman"/>
          <w:b/>
          <w:sz w:val="28"/>
          <w:szCs w:val="28"/>
        </w:rPr>
        <w:t>34 часа):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«Россия – Родина моя» - 5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Интонационно – образная природа музыкального искусства. П. И. Чайковский «Симфония №</w:t>
      </w:r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Природа и музыка. Различные виды музыки: вокальная, инструментальная. М. Глинка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«Жаворонок»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Народные музыкальные традиции Отечества. Интонации музыкальные и речевые.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Солдатские песни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Народная и профессиональная музыка. Кантата «Александр Невский» С. Прокофьева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Сочинения отечественных композиторов о Родине. Опера «Иван Сусанин».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«День, полный событий» - 4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Звучание окружающей природы. Утро.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 Э. Григ «Утро»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Портрет в музыке. С. Прокофьев «Петя и волк», «Болтунья»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Выразительность и изобразительность в музыке. «С няней» М. Мусоргский, П. Чайковский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«Новая кукла»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 России петь – что стремиться в храм» - 4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Духовная музыка в творчестве композиторов. Образ матери в музыке. Ф. Шуберт «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ave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maria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», С. Рахманинов «Богородице,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Дево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, радуйся»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Древнейшая песнь материнства. Образ матери в музыке. В. Гаврилин «Мама», Ч. А.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Биксио</w:t>
      </w:r>
      <w:proofErr w:type="spellEnd"/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«Мама»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Народные музыкальные традиции Отечества. Вербное воскресение. «Осанна» Э. Ллойд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Уэббер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из рок – оперы «Иисус Христос – суперзвезда»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Народная и профессиональная музыка. Святые земли Русской. Княгиня Ольга и князь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Владимир. «Венчание князю Владимиру и княгине Ольге»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«Гори, гори ясно, чтобы не погасло!» - 5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Народные музыкальные традиции Отечества. «Былина о Добрыне Никитиче» Н. римского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Корсакова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Музыкальный и поэтический фольклор России. «Песня Садко с хором» Н. Римского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Корсакова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Музыкальный и поэтический фольклор России. «Туча со громом сговаривалась» - третья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песня Леля из оперы «Снегурочка» Н. Римского – Корсакова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Музыкальный и поэтический фольклор России: обряды. Масленичные песни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Опера. Певческие голоса. Опера «Руслан и Людмила» М. Глинки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музыкальном театре» - 5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Опера. Основные средства музыкальной выразительно</w:t>
      </w:r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сти. Опера «Орфей и </w:t>
      </w:r>
      <w:proofErr w:type="spellStart"/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Эвридика</w:t>
      </w:r>
      <w:proofErr w:type="spellEnd"/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Глюка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 «Снегурочка» Н. Римского – Корсакова. Образ царя Берендея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Музыкальное развитие в сопоставлении и столкновении человеческих чувств. «Океан – море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синее» вступление к опере «Садко» Н. Римского – Корсакова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Балет. Балет «Спящая красавица» П. Чайковского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Музыкальные жанры. Мюзикл. Р.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Роджерс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«Звуки музыки»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«В концертном </w:t>
      </w:r>
      <w:proofErr w:type="gram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зале »</w:t>
      </w:r>
      <w:proofErr w:type="gram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- 6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Различные виды музыки: инструментальная. Концерт. «Концерт № 1» для фортепиано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оркестром П. Чайковского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 (флейта). И. С. Бах «Шутка», П. Чайковский «Мелодия»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 (скрипка)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Формы построения музыки. Развитие музыки – движение музыки. Э. Григ «Утро», «В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пещере горного короля»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Симфония. Формы построения музыки. Симфония № 3 Л. Бетховена</w:t>
      </w:r>
    </w:p>
    <w:p w:rsidR="00CE155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Композитор – исполнитель – слушатель. Пор</w:t>
      </w:r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трет композитора. Мир Бетховена</w:t>
      </w: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Cs/>
          <w:sz w:val="28"/>
          <w:szCs w:val="28"/>
        </w:rPr>
        <w:t>«Чтоб музыкант</w:t>
      </w:r>
      <w:r w:rsidR="007118B5" w:rsidRPr="00966B35">
        <w:rPr>
          <w:rFonts w:ascii="Times New Roman" w:hAnsi="Times New Roman" w:cs="Times New Roman"/>
          <w:b/>
          <w:bCs/>
          <w:iCs/>
          <w:sz w:val="28"/>
          <w:szCs w:val="28"/>
        </w:rPr>
        <w:t>ом быть, так надобно уменье» - 5</w:t>
      </w:r>
      <w:r w:rsidRPr="00966B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20 века – джаз. Известные джазовые музыканты – исполнители. Дж. Гершвин «Я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поймал ритм», «Колыбельная Клары»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речь как сочинения композиторов. Г. Свиридов «Весна», «Тройка», «Снег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идет»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речь как сочинения композиторов. Мир Прокофьева. С. Прокофьев «Шествие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солнца», «Утро»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речь как сочинения композиторов. Певцы родной природы. М. Глинка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«Патриотическая песня»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Прославим радость на земле. Исполнение изученных за год произведений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18B5" w:rsidRPr="00966B35" w:rsidRDefault="007118B5" w:rsidP="0071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</w:t>
      </w:r>
    </w:p>
    <w:p w:rsidR="007118B5" w:rsidRPr="00966B35" w:rsidRDefault="007118B5" w:rsidP="0071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4 </w:t>
      </w:r>
      <w:proofErr w:type="gramStart"/>
      <w:r w:rsidRPr="00966B35">
        <w:rPr>
          <w:rFonts w:ascii="Times New Roman" w:hAnsi="Times New Roman" w:cs="Times New Roman"/>
          <w:b/>
          <w:sz w:val="28"/>
          <w:szCs w:val="28"/>
        </w:rPr>
        <w:t>КЛАСС(</w:t>
      </w:r>
      <w:proofErr w:type="gramEnd"/>
      <w:r w:rsidRPr="00966B35">
        <w:rPr>
          <w:rFonts w:ascii="Times New Roman" w:hAnsi="Times New Roman" w:cs="Times New Roman"/>
          <w:b/>
          <w:sz w:val="28"/>
          <w:szCs w:val="28"/>
        </w:rPr>
        <w:t>34 часа):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«Россия – Родина моя» - 3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Основные средства музыкальной выразительности (мелодия). Общность интонаций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народной музыки.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Музыкальный фольклор как особая форма самовыражения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Интонация – источник элементов музыкальной речи. Жанры народных песен, 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интонационно-образные особенности.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интонация как основа музыкального искусства, отличающая его от других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искусств. С. Прокофьев «Александр Невский».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России петь – что стремиться в храм – 4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Музыкальный фольклор народов России и мира Святые земли Русской. Илья Муромец.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Духовная музыка в творчестве композиторов. Церковные песнопения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Народные музыкальные традиции Отечества. Кирилл и Мефодий.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День, полный событий – 6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интонация как основа музыкального искусства, отличающая его от других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искусств.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 Выразительность и изобразительность. Опера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Н.А.Римского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–Корсакова «Сказка о царе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Салтане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в народных обрядах и обычаях. Народные музыкальные традиции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Отечества.Ярмарочное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гулянье.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в народных обрядах и обычаях. Народные музыкальные традиции Отечества.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Святогорский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монастырь.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Выразительность и изобразительность в музыке. П. Чайковский «У камелька»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Выразительность и изобразительность в музыке. Романсы на стихи Пушкина. «Приют,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сияньем муз одетый».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«Гори, гори ясно, чтобы не погасло!» - 3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Основные отличия народной и профессиональной музыки как музыки безымянного автора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Особенности звучания различных видов оркестров: народных инструментов.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в народных обрядах и обычаях. Народные музыкальные традиции родного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края. Троица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концертном зале – 5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 (скрипка, виолончель).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Выразительность и изобразительность в музыке. Рахманинов романс «Сирень».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Знакомство с творчеством зарубежных композиторов-классиков: Ф. Шопен. Различные виды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музыки: вокальная, инструментальная. Танцы Шопена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Знакомство с творчеством зарубежных композиторов-классиков: 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Бетховен. «Патетическая» соната Л. Бетховена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Особенности звучания различных видов оркестров: симфонического.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музыкальном театре – 6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Опера. Опера «Иван Сусанин».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Народная и профессиональная музыка. Знакомство с творчеством отечественных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композиторов. Опера «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Хованщина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М.П.Мусоргского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Народная и профессиональная музыка. Русский Восток. Восточные мотивы. Музыка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Хачатуряна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как основа становления более сложных жанров –балета. Балет «Петрушка»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как основа становления более сложных жанров –оперетта и мюзикл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Чтоб музыкантом быть, так надобно уменье– 7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основа становления более сложных жанров –прелюдия и этюд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Различные жанры фортепианной музыки. Ф. Шопен. «Этюд № 12 («Революционный»)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фортепиано»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исполнителя в донесении музыкального произведения до слушателя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интонация как возможная основа музыкального развития.</w:t>
      </w:r>
      <w:r w:rsid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Выразительность </w:t>
      </w:r>
      <w:proofErr w:type="spellStart"/>
      <w:r w:rsid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изобразительность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музыкальной интонации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Музыкальные инструменты- гитара.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Музыкальные образы в произведениях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Н.Римского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-Корсакова (Оперы «Садко», «Сказка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оцаре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Салтане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сюита «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Шахеразада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»).</w:t>
      </w:r>
    </w:p>
    <w:p w:rsidR="00160E78" w:rsidRDefault="00160E78" w:rsidP="00160E78">
      <w:pPr>
        <w:rPr>
          <w:rFonts w:ascii="Times New Roman" w:hAnsi="Times New Roman" w:cs="Times New Roman"/>
          <w:sz w:val="28"/>
          <w:szCs w:val="28"/>
        </w:rPr>
      </w:pPr>
    </w:p>
    <w:p w:rsidR="006C3A3E" w:rsidRDefault="006C3A3E" w:rsidP="00160E78">
      <w:pPr>
        <w:rPr>
          <w:rFonts w:ascii="Times New Roman" w:hAnsi="Times New Roman" w:cs="Times New Roman"/>
          <w:sz w:val="28"/>
          <w:szCs w:val="28"/>
        </w:rPr>
      </w:pPr>
    </w:p>
    <w:p w:rsid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Pr="006C3A3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3A3E">
        <w:rPr>
          <w:rFonts w:ascii="Times New Roman" w:eastAsia="Calibri" w:hAnsi="Times New Roman" w:cs="Times New Roman"/>
          <w:sz w:val="28"/>
          <w:szCs w:val="28"/>
        </w:rPr>
        <w:t xml:space="preserve"> ТЕМАТИЧЕСКОЕ ПЛАНИРОВАНИЕ</w:t>
      </w:r>
    </w:p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3A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C3A3E">
        <w:rPr>
          <w:rFonts w:ascii="Times New Roman" w:eastAsia="Calibri" w:hAnsi="Times New Roman" w:cs="Times New Roman"/>
          <w:sz w:val="28"/>
          <w:szCs w:val="28"/>
        </w:rPr>
        <w:t xml:space="preserve"> 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17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Музыка и 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16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33</w:t>
            </w:r>
          </w:p>
        </w:tc>
      </w:tr>
    </w:tbl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1276"/>
        <w:gridCol w:w="1270"/>
      </w:tblGrid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«Россия Родина моя»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«День полный событий»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«О России петь-что стремиться в храм»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Гори,гори</w:t>
            </w:r>
            <w:proofErr w:type="spellEnd"/>
            <w:r w:rsidRPr="006C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ясно,чтобы</w:t>
            </w:r>
            <w:proofErr w:type="spellEnd"/>
            <w:r w:rsidRPr="006C3A3E">
              <w:rPr>
                <w:rFonts w:ascii="Times New Roman" w:hAnsi="Times New Roman"/>
                <w:sz w:val="28"/>
                <w:szCs w:val="28"/>
              </w:rPr>
              <w:t xml:space="preserve"> не погасло»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«В музыкальном театре»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«В концертном зале»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«Чтоб музыкантом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быть,так</w:t>
            </w:r>
            <w:proofErr w:type="spellEnd"/>
            <w:r w:rsidRPr="006C3A3E">
              <w:rPr>
                <w:rFonts w:ascii="Times New Roman" w:hAnsi="Times New Roman"/>
                <w:sz w:val="28"/>
                <w:szCs w:val="28"/>
              </w:rPr>
              <w:t xml:space="preserve"> надобно уменье»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6C3A3E" w:rsidRPr="00966B35" w:rsidRDefault="006C3A3E" w:rsidP="00160E78">
      <w:pPr>
        <w:rPr>
          <w:rFonts w:ascii="Times New Roman" w:hAnsi="Times New Roman" w:cs="Times New Roman"/>
          <w:sz w:val="28"/>
          <w:szCs w:val="28"/>
        </w:rPr>
      </w:pPr>
    </w:p>
    <w:sectPr w:rsidR="006C3A3E" w:rsidRPr="0096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9C"/>
    <w:rsid w:val="00160E78"/>
    <w:rsid w:val="001761BF"/>
    <w:rsid w:val="00240D99"/>
    <w:rsid w:val="00525DC3"/>
    <w:rsid w:val="00533CB1"/>
    <w:rsid w:val="005E76F4"/>
    <w:rsid w:val="0060544F"/>
    <w:rsid w:val="006C3A3E"/>
    <w:rsid w:val="007118B5"/>
    <w:rsid w:val="007C5C97"/>
    <w:rsid w:val="0092597F"/>
    <w:rsid w:val="00966B35"/>
    <w:rsid w:val="009A159C"/>
    <w:rsid w:val="009A4A0F"/>
    <w:rsid w:val="00CE155F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E2A"/>
  <w15:chartTrackingRefBased/>
  <w15:docId w15:val="{11FA32AA-7E5B-4E6B-9C80-2EE1B07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3A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МАМА</cp:lastModifiedBy>
  <cp:revision>15</cp:revision>
  <cp:lastPrinted>2017-11-01T12:06:00Z</cp:lastPrinted>
  <dcterms:created xsi:type="dcterms:W3CDTF">2017-11-01T08:37:00Z</dcterms:created>
  <dcterms:modified xsi:type="dcterms:W3CDTF">2019-06-26T16:40:00Z</dcterms:modified>
</cp:coreProperties>
</file>