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B9" w:rsidRPr="008C7BB9" w:rsidRDefault="008C7BB9" w:rsidP="008C7BB9">
      <w:pPr>
        <w:widowControl w:val="0"/>
        <w:pBdr>
          <w:bottom w:val="single" w:sz="12" w:space="1" w:color="00000A"/>
        </w:pBdr>
        <w:shd w:val="clear" w:color="auto" w:fill="FFFFFF"/>
        <w:suppressAutoHyphens/>
        <w:autoSpaceDN w:val="0"/>
        <w:spacing w:after="0" w:line="331" w:lineRule="exact"/>
        <w:jc w:val="center"/>
        <w:textAlignment w:val="baseline"/>
        <w:rPr>
          <w:rFonts w:ascii="Times New Roman" w:eastAsia="Andale Sans UI" w:hAnsi="Times New Roman" w:cs="Tahoma"/>
          <w:b/>
          <w:bCs/>
          <w:color w:val="000000"/>
          <w:spacing w:val="-7"/>
          <w:kern w:val="3"/>
          <w:sz w:val="29"/>
          <w:szCs w:val="29"/>
          <w:lang w:val="de-DE" w:eastAsia="ja-JP" w:bidi="fa-IR"/>
        </w:rPr>
      </w:pPr>
      <w:r w:rsidRPr="008C7BB9">
        <w:rPr>
          <w:rFonts w:ascii="Times New Roman" w:eastAsia="Andale Sans UI" w:hAnsi="Times New Roman" w:cs="Tahoma"/>
          <w:b/>
          <w:bCs/>
          <w:color w:val="000000"/>
          <w:spacing w:val="-7"/>
          <w:kern w:val="3"/>
          <w:sz w:val="29"/>
          <w:szCs w:val="29"/>
          <w:lang w:val="de-DE" w:eastAsia="ja-JP" w:bidi="fa-IR"/>
        </w:rPr>
        <w:t>Муниципальное казенное общеобразовательное учреждение</w:t>
      </w:r>
    </w:p>
    <w:p w:rsidR="008C7BB9" w:rsidRPr="008C7BB9" w:rsidRDefault="00DF20BA" w:rsidP="008C7BB9">
      <w:pPr>
        <w:widowControl w:val="0"/>
        <w:pBdr>
          <w:bottom w:val="single" w:sz="12" w:space="1" w:color="00000A"/>
        </w:pBdr>
        <w:shd w:val="clear" w:color="auto" w:fill="FFFFFF"/>
        <w:suppressAutoHyphens/>
        <w:autoSpaceDN w:val="0"/>
        <w:spacing w:after="0" w:line="331" w:lineRule="exact"/>
        <w:jc w:val="center"/>
        <w:textAlignment w:val="baseline"/>
        <w:rPr>
          <w:rFonts w:ascii="Times New Roman" w:eastAsia="Andale Sans UI" w:hAnsi="Times New Roman" w:cs="Tahoma"/>
          <w:b/>
          <w:bCs/>
          <w:color w:val="000000"/>
          <w:spacing w:val="-7"/>
          <w:kern w:val="3"/>
          <w:sz w:val="29"/>
          <w:szCs w:val="29"/>
          <w:lang w:val="de-DE" w:eastAsia="ja-JP" w:bidi="fa-IR"/>
        </w:rPr>
      </w:pPr>
      <w:r>
        <w:rPr>
          <w:rFonts w:ascii="Times New Roman" w:eastAsia="Andale Sans UI" w:hAnsi="Times New Roman" w:cs="Tahoma"/>
          <w:b/>
          <w:bCs/>
          <w:color w:val="000000"/>
          <w:spacing w:val="-10"/>
          <w:kern w:val="3"/>
          <w:sz w:val="29"/>
          <w:szCs w:val="29"/>
          <w:lang w:val="de-DE" w:eastAsia="ja-JP" w:bidi="fa-IR"/>
        </w:rPr>
        <w:t>«ПЕЛЬГОР</w:t>
      </w:r>
      <w:r w:rsidR="008C7BB9" w:rsidRPr="008C7BB9">
        <w:rPr>
          <w:rFonts w:ascii="Times New Roman" w:eastAsia="Andale Sans UI" w:hAnsi="Times New Roman" w:cs="Tahoma"/>
          <w:b/>
          <w:bCs/>
          <w:color w:val="000000"/>
          <w:spacing w:val="-10"/>
          <w:kern w:val="3"/>
          <w:sz w:val="29"/>
          <w:szCs w:val="29"/>
          <w:lang w:val="de-DE" w:eastAsia="ja-JP" w:bidi="fa-IR"/>
        </w:rPr>
        <w:t>СКАЯ ОСНОВНАЯ ОБЩЕОБРАЗОВАТЕЛЬНАЯ ШКОЛА»</w:t>
      </w:r>
    </w:p>
    <w:p w:rsidR="008C7BB9" w:rsidRPr="00DF20BA" w:rsidRDefault="00DF20BA" w:rsidP="008C7BB9">
      <w:pPr>
        <w:spacing w:after="0" w:line="276" w:lineRule="auto"/>
        <w:jc w:val="center"/>
        <w:rPr>
          <w:rFonts w:ascii="Times New Roman" w:hAnsi="Times New Roman"/>
          <w:sz w:val="28"/>
          <w:szCs w:val="28"/>
        </w:rPr>
      </w:pPr>
      <w:r>
        <w:rPr>
          <w:rFonts w:ascii="Times New Roman" w:eastAsia="Andale Sans UI" w:hAnsi="Times New Roman"/>
          <w:color w:val="000000"/>
          <w:spacing w:val="-10"/>
          <w:kern w:val="3"/>
          <w:sz w:val="20"/>
          <w:szCs w:val="20"/>
          <w:lang w:eastAsia="ja-JP" w:bidi="fa-IR"/>
        </w:rPr>
        <w:t xml:space="preserve"> </w:t>
      </w:r>
    </w:p>
    <w:p w:rsidR="008C7BB9" w:rsidRPr="008C7BB9" w:rsidRDefault="008C7BB9" w:rsidP="008C7BB9">
      <w:pPr>
        <w:spacing w:after="0" w:line="276" w:lineRule="auto"/>
        <w:jc w:val="center"/>
        <w:rPr>
          <w:rFonts w:ascii="Times New Roman" w:eastAsia="Times New Roman" w:hAnsi="Times New Roman"/>
          <w:sz w:val="28"/>
          <w:szCs w:val="28"/>
        </w:rPr>
      </w:pPr>
    </w:p>
    <w:p w:rsidR="008C7BB9" w:rsidRPr="008C7BB9" w:rsidRDefault="008C7BB9" w:rsidP="008C7BB9">
      <w:pPr>
        <w:spacing w:after="0" w:line="276" w:lineRule="auto"/>
        <w:jc w:val="right"/>
        <w:rPr>
          <w:rFonts w:ascii="Times New Roman" w:hAnsi="Times New Roman"/>
          <w:sz w:val="28"/>
          <w:szCs w:val="28"/>
        </w:rPr>
      </w:pPr>
      <w:r w:rsidRPr="008C7BB9">
        <w:rPr>
          <w:rFonts w:ascii="Times New Roman" w:hAnsi="Times New Roman"/>
          <w:sz w:val="28"/>
          <w:szCs w:val="28"/>
        </w:rPr>
        <w:t>Приложение к ООП ООО</w:t>
      </w:r>
      <w:r>
        <w:rPr>
          <w:rFonts w:ascii="Times New Roman" w:hAnsi="Times New Roman"/>
          <w:sz w:val="28"/>
          <w:szCs w:val="28"/>
        </w:rPr>
        <w:t>,</w:t>
      </w:r>
    </w:p>
    <w:p w:rsidR="008C7BB9" w:rsidRPr="008C7BB9" w:rsidRDefault="008C7BB9" w:rsidP="008C7BB9">
      <w:pPr>
        <w:spacing w:after="0" w:line="276" w:lineRule="auto"/>
        <w:jc w:val="right"/>
        <w:rPr>
          <w:rFonts w:ascii="Times New Roman" w:hAnsi="Times New Roman"/>
          <w:sz w:val="28"/>
          <w:szCs w:val="28"/>
        </w:rPr>
      </w:pPr>
      <w:r>
        <w:rPr>
          <w:rFonts w:ascii="Times New Roman" w:hAnsi="Times New Roman"/>
          <w:sz w:val="28"/>
          <w:szCs w:val="28"/>
        </w:rPr>
        <w:t>у</w:t>
      </w:r>
      <w:r w:rsidRPr="008C7BB9">
        <w:rPr>
          <w:rFonts w:ascii="Times New Roman" w:hAnsi="Times New Roman"/>
          <w:sz w:val="28"/>
          <w:szCs w:val="28"/>
        </w:rPr>
        <w:t>твержденной приказом</w:t>
      </w:r>
    </w:p>
    <w:p w:rsidR="008C7BB9" w:rsidRPr="008C7BB9" w:rsidRDefault="008C7BB9" w:rsidP="008C7BB9">
      <w:pPr>
        <w:spacing w:after="0" w:line="276" w:lineRule="auto"/>
        <w:jc w:val="right"/>
        <w:rPr>
          <w:rFonts w:ascii="Times New Roman" w:hAnsi="Times New Roman"/>
          <w:sz w:val="28"/>
          <w:szCs w:val="28"/>
        </w:rPr>
      </w:pPr>
      <w:r>
        <w:rPr>
          <w:rFonts w:ascii="Times New Roman" w:hAnsi="Times New Roman"/>
          <w:sz w:val="28"/>
          <w:szCs w:val="28"/>
        </w:rPr>
        <w:t xml:space="preserve"> д</w:t>
      </w:r>
      <w:r w:rsidRPr="008C7BB9">
        <w:rPr>
          <w:rFonts w:ascii="Times New Roman" w:hAnsi="Times New Roman"/>
          <w:sz w:val="28"/>
          <w:szCs w:val="28"/>
        </w:rPr>
        <w:t>иректора №196 от 31.08.2016</w:t>
      </w:r>
    </w:p>
    <w:p w:rsidR="008C7BB9" w:rsidRPr="008C7BB9" w:rsidRDefault="008C7BB9" w:rsidP="008C7BB9">
      <w:pPr>
        <w:spacing w:after="0" w:line="276" w:lineRule="auto"/>
        <w:jc w:val="right"/>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40" w:lineRule="atLeast"/>
        <w:rPr>
          <w:rFonts w:ascii="Times New Roman" w:hAnsi="Times New Roman"/>
          <w:sz w:val="44"/>
          <w:szCs w:val="44"/>
        </w:rPr>
      </w:pPr>
    </w:p>
    <w:p w:rsidR="008C7BB9" w:rsidRPr="008C7BB9" w:rsidRDefault="008C7BB9" w:rsidP="008C7BB9">
      <w:pPr>
        <w:spacing w:after="0" w:line="240" w:lineRule="atLeast"/>
        <w:jc w:val="center"/>
        <w:rPr>
          <w:rFonts w:ascii="Times New Roman" w:hAnsi="Times New Roman"/>
          <w:sz w:val="44"/>
          <w:szCs w:val="44"/>
        </w:rPr>
      </w:pPr>
    </w:p>
    <w:p w:rsidR="008C7BB9" w:rsidRPr="008C7BB9" w:rsidRDefault="008C7BB9" w:rsidP="008C7BB9">
      <w:pPr>
        <w:spacing w:after="0" w:line="0" w:lineRule="atLeast"/>
        <w:jc w:val="center"/>
        <w:rPr>
          <w:rFonts w:ascii="Times New Roman" w:hAnsi="Times New Roman"/>
          <w:sz w:val="36"/>
          <w:szCs w:val="36"/>
        </w:rPr>
      </w:pPr>
      <w:r w:rsidRPr="008C7BB9">
        <w:rPr>
          <w:rFonts w:ascii="Times New Roman" w:hAnsi="Times New Roman"/>
          <w:sz w:val="36"/>
          <w:szCs w:val="36"/>
        </w:rPr>
        <w:t xml:space="preserve">РАБОЧАЯ ПРОГРАММА </w:t>
      </w:r>
    </w:p>
    <w:p w:rsidR="008C7BB9" w:rsidRPr="008C7BB9" w:rsidRDefault="008C7BB9" w:rsidP="008C7BB9">
      <w:pPr>
        <w:spacing w:after="0" w:line="0" w:lineRule="atLeast"/>
        <w:jc w:val="center"/>
        <w:rPr>
          <w:rFonts w:ascii="Times New Roman" w:hAnsi="Times New Roman"/>
          <w:sz w:val="36"/>
          <w:szCs w:val="36"/>
        </w:rPr>
      </w:pPr>
      <w:r w:rsidRPr="008C7BB9">
        <w:rPr>
          <w:rFonts w:ascii="Times New Roman" w:hAnsi="Times New Roman"/>
          <w:sz w:val="36"/>
          <w:szCs w:val="36"/>
        </w:rPr>
        <w:t xml:space="preserve">ПО </w:t>
      </w:r>
      <w:r>
        <w:rPr>
          <w:rFonts w:ascii="Times New Roman" w:hAnsi="Times New Roman"/>
          <w:sz w:val="36"/>
          <w:szCs w:val="36"/>
        </w:rPr>
        <w:t>ТЕХНОЛОГИИ</w:t>
      </w:r>
      <w:r w:rsidRPr="008C7BB9">
        <w:rPr>
          <w:rFonts w:ascii="Times New Roman" w:hAnsi="Times New Roman"/>
          <w:sz w:val="36"/>
          <w:szCs w:val="36"/>
        </w:rPr>
        <w:t xml:space="preserve"> </w:t>
      </w:r>
    </w:p>
    <w:p w:rsidR="008C7BB9" w:rsidRPr="008C7BB9" w:rsidRDefault="008C7BB9" w:rsidP="008C7BB9">
      <w:pPr>
        <w:spacing w:after="0" w:line="0" w:lineRule="atLeast"/>
        <w:jc w:val="center"/>
        <w:rPr>
          <w:rFonts w:ascii="Times New Roman" w:hAnsi="Times New Roman"/>
          <w:sz w:val="44"/>
          <w:szCs w:val="44"/>
        </w:rPr>
      </w:pPr>
      <w:r>
        <w:rPr>
          <w:rFonts w:ascii="Times New Roman" w:hAnsi="Times New Roman"/>
          <w:sz w:val="36"/>
          <w:szCs w:val="36"/>
        </w:rPr>
        <w:t>5-8</w:t>
      </w:r>
      <w:r w:rsidRPr="008C7BB9">
        <w:rPr>
          <w:rFonts w:ascii="Times New Roman" w:hAnsi="Times New Roman"/>
          <w:sz w:val="36"/>
          <w:szCs w:val="36"/>
        </w:rPr>
        <w:t xml:space="preserve"> КЛАССЫ</w:t>
      </w:r>
      <w:r w:rsidR="00567B0D">
        <w:rPr>
          <w:rFonts w:ascii="Times New Roman" w:hAnsi="Times New Roman"/>
          <w:sz w:val="36"/>
          <w:szCs w:val="36"/>
        </w:rPr>
        <w:t>(ФГОС)</w:t>
      </w:r>
    </w:p>
    <w:p w:rsidR="008C7BB9" w:rsidRPr="008C7BB9" w:rsidRDefault="008C7BB9" w:rsidP="008C7BB9">
      <w:pPr>
        <w:spacing w:after="0" w:line="276" w:lineRule="auto"/>
        <w:jc w:val="center"/>
        <w:rPr>
          <w:rFonts w:ascii="Times New Roman" w:hAnsi="Times New Roman"/>
          <w:b/>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Default="00DF20BA" w:rsidP="008C7BB9">
      <w:pPr>
        <w:spacing w:after="0" w:line="276" w:lineRule="auto"/>
        <w:ind w:left="6120"/>
        <w:jc w:val="right"/>
        <w:rPr>
          <w:rFonts w:ascii="Times New Roman" w:hAnsi="Times New Roman"/>
          <w:sz w:val="28"/>
          <w:szCs w:val="28"/>
        </w:rPr>
      </w:pPr>
      <w:r>
        <w:rPr>
          <w:rFonts w:ascii="Times New Roman" w:hAnsi="Times New Roman"/>
          <w:sz w:val="28"/>
          <w:szCs w:val="28"/>
        </w:rPr>
        <w:t xml:space="preserve"> </w:t>
      </w:r>
    </w:p>
    <w:p w:rsidR="00DF20BA" w:rsidRPr="008C7BB9" w:rsidRDefault="00DF20BA"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A264FF" w:rsidRDefault="00B00C2A" w:rsidP="00A264FF">
      <w:pPr>
        <w:spacing w:after="0" w:line="276" w:lineRule="auto"/>
        <w:jc w:val="center"/>
        <w:rPr>
          <w:rFonts w:ascii="Times New Roman" w:hAnsi="Times New Roman"/>
          <w:sz w:val="28"/>
          <w:szCs w:val="28"/>
        </w:rPr>
      </w:pPr>
      <w:r>
        <w:rPr>
          <w:rFonts w:ascii="Times New Roman" w:hAnsi="Times New Roman"/>
          <w:sz w:val="28"/>
          <w:szCs w:val="28"/>
        </w:rPr>
        <w:t>2016</w:t>
      </w:r>
    </w:p>
    <w:p w:rsidR="00B00C2A" w:rsidRDefault="00B00C2A" w:rsidP="00A264FF">
      <w:pPr>
        <w:spacing w:after="0" w:line="276" w:lineRule="auto"/>
        <w:ind w:firstLine="567"/>
        <w:jc w:val="both"/>
        <w:rPr>
          <w:rFonts w:ascii="Times New Roman" w:hAnsi="Times New Roman"/>
          <w:sz w:val="28"/>
          <w:szCs w:val="28"/>
        </w:rPr>
      </w:pPr>
    </w:p>
    <w:p w:rsidR="00B00C2A" w:rsidRDefault="00B00C2A" w:rsidP="00A264FF">
      <w:pPr>
        <w:spacing w:after="0" w:line="276" w:lineRule="auto"/>
        <w:ind w:firstLine="567"/>
        <w:jc w:val="both"/>
        <w:rPr>
          <w:rFonts w:ascii="Times New Roman" w:hAnsi="Times New Roman"/>
          <w:sz w:val="28"/>
          <w:szCs w:val="28"/>
        </w:rPr>
      </w:pPr>
    </w:p>
    <w:p w:rsidR="00D66F43" w:rsidRPr="00DE17DF" w:rsidRDefault="00D66F43" w:rsidP="00567B0D">
      <w:pPr>
        <w:spacing w:after="0" w:line="276" w:lineRule="auto"/>
        <w:jc w:val="both"/>
        <w:rPr>
          <w:rFonts w:ascii="Times New Roman" w:hAnsi="Times New Roman"/>
          <w:sz w:val="28"/>
          <w:szCs w:val="28"/>
        </w:rPr>
      </w:pPr>
      <w:r w:rsidRPr="00DE17DF">
        <w:rPr>
          <w:rFonts w:ascii="Times New Roman" w:hAnsi="Times New Roman"/>
          <w:sz w:val="28"/>
          <w:szCs w:val="28"/>
        </w:rPr>
        <w:lastRenderedPageBreak/>
        <w:t>Программа по учебному предмету «Технология» для 5-8 классов общеобразовательных организаций разработана в соответствии с федеральным государственным образовательным стандартом основного общего образования (2010г.)</w:t>
      </w:r>
    </w:p>
    <w:p w:rsidR="00D66F43" w:rsidRPr="00DE17DF" w:rsidRDefault="00D66F43" w:rsidP="00135A2C">
      <w:pPr>
        <w:tabs>
          <w:tab w:val="left" w:pos="9356"/>
        </w:tabs>
        <w:spacing w:after="0" w:line="240" w:lineRule="auto"/>
        <w:ind w:firstLine="567"/>
        <w:jc w:val="both"/>
        <w:rPr>
          <w:rFonts w:ascii="Times New Roman" w:hAnsi="Times New Roman"/>
          <w:sz w:val="28"/>
          <w:szCs w:val="28"/>
        </w:rPr>
      </w:pPr>
      <w:r w:rsidRPr="00DE17DF">
        <w:rPr>
          <w:rFonts w:ascii="Times New Roman" w:hAnsi="Times New Roman"/>
          <w:sz w:val="28"/>
          <w:szCs w:val="28"/>
        </w:rPr>
        <w:t>Программа реализуется в предметной линии учебников «Технология» для 5-8 классов (универсальная линия), подготовленных авторами Н.В.Синицина, П.С.Самородский, В.Д.Симоненко и др., Издательство «Вентана Граф», 2013г.</w:t>
      </w:r>
    </w:p>
    <w:p w:rsidR="00D66F43" w:rsidRPr="00DE17DF" w:rsidRDefault="00DF20BA" w:rsidP="00135A2C">
      <w:pPr>
        <w:tabs>
          <w:tab w:val="left" w:pos="9356"/>
        </w:tabs>
        <w:spacing w:after="0" w:line="240" w:lineRule="auto"/>
        <w:ind w:firstLine="567"/>
        <w:jc w:val="both"/>
        <w:rPr>
          <w:rFonts w:ascii="Times New Roman" w:hAnsi="Times New Roman"/>
          <w:sz w:val="28"/>
          <w:szCs w:val="28"/>
        </w:rPr>
      </w:pPr>
      <w:r>
        <w:rPr>
          <w:rFonts w:ascii="Times New Roman" w:hAnsi="Times New Roman"/>
          <w:sz w:val="28"/>
          <w:szCs w:val="28"/>
        </w:rPr>
        <w:t>Согласно учебному плану</w:t>
      </w:r>
      <w:bookmarkStart w:id="0" w:name="_GoBack"/>
      <w:bookmarkEnd w:id="0"/>
      <w:r w:rsidR="00D66F43" w:rsidRPr="00DE17DF">
        <w:rPr>
          <w:rFonts w:ascii="Times New Roman" w:hAnsi="Times New Roman"/>
          <w:sz w:val="28"/>
          <w:szCs w:val="28"/>
        </w:rPr>
        <w:t xml:space="preserve"> для проведения уроков по технологии отведено:</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5,6,7 классы 68 часов в год</w:t>
      </w:r>
      <w:r w:rsidR="00DE17DF">
        <w:rPr>
          <w:rFonts w:ascii="Times New Roman" w:hAnsi="Times New Roman"/>
          <w:sz w:val="28"/>
          <w:szCs w:val="28"/>
        </w:rPr>
        <w:t>.</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8 класс 34 часа в год</w:t>
      </w:r>
      <w:r w:rsidR="00DE17DF">
        <w:rPr>
          <w:rFonts w:ascii="Times New Roman" w:hAnsi="Times New Roman"/>
          <w:sz w:val="28"/>
          <w:szCs w:val="28"/>
        </w:rPr>
        <w:t>.</w:t>
      </w:r>
    </w:p>
    <w:p w:rsidR="00D66F43" w:rsidRDefault="00D66F43" w:rsidP="00135A2C">
      <w:pPr>
        <w:tabs>
          <w:tab w:val="left" w:pos="9356"/>
        </w:tabs>
        <w:spacing w:after="0" w:line="240" w:lineRule="auto"/>
        <w:ind w:firstLine="567"/>
        <w:jc w:val="both"/>
        <w:rPr>
          <w:rFonts w:ascii="Times New Roman" w:hAnsi="Times New Roman"/>
          <w:sz w:val="28"/>
          <w:szCs w:val="28"/>
        </w:rPr>
      </w:pPr>
      <w:r w:rsidRPr="00DE17DF">
        <w:rPr>
          <w:rFonts w:ascii="Times New Roman" w:hAnsi="Times New Roman"/>
          <w:sz w:val="28"/>
          <w:szCs w:val="28"/>
        </w:rPr>
        <w:t>При изучении технологии в основной школе обеспечивается достижение предметных, личностных и метапредметных результатов.</w:t>
      </w:r>
    </w:p>
    <w:p w:rsidR="00D16431" w:rsidRPr="00DE17DF" w:rsidRDefault="00D16431" w:rsidP="00135A2C">
      <w:pPr>
        <w:tabs>
          <w:tab w:val="left" w:pos="9356"/>
        </w:tabs>
        <w:spacing w:after="0" w:line="240" w:lineRule="auto"/>
        <w:ind w:firstLine="567"/>
        <w:jc w:val="both"/>
        <w:rPr>
          <w:rFonts w:ascii="Times New Roman" w:hAnsi="Times New Roman"/>
          <w:sz w:val="28"/>
          <w:szCs w:val="28"/>
        </w:rPr>
      </w:pP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t xml:space="preserve">ПЛАНИРУЕМЫЕ </w:t>
      </w:r>
      <w:r w:rsidR="00DE17DF">
        <w:rPr>
          <w:rFonts w:ascii="Times New Roman" w:hAnsi="Times New Roman"/>
          <w:b/>
          <w:sz w:val="28"/>
          <w:szCs w:val="28"/>
        </w:rPr>
        <w:t>ПРЕДМЕТНЫЕ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познавательной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 осознание роли техники и технологий для прогрессивного развития общества;</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практическое освоение обучающимися основ проектно-исследовательской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уяснение социальных и экологических последствий развития технологий промышленного производства, энергетики и транспорта;</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развитие умений применять технологии и использовать информацию;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овладение средствами и формами графического отображения объектов или процессов, правилами оформления графической документации;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формирование умений устанавливать взаимосвязь знаний по разным учебным предметам для решения прикладных учебных задач;</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овладение алгоритмами и методами решения организационных и технико-технологических задач.</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трудовой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планирование технологического процесса и процесса труда; подбор инструментов;</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овладевание методами учебно-исследовательской и проектной деятельности, решение творческих задач, моделирования, конструирования;</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выполнение технологических операций с соблюдением установленных норм, стандартов, ограничений;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выбор средств и видов представления технической и технологической информации;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контроль промежуточных и конечных результатов труда по установленным критериям; </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мотивационной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оценивание своей способности к труду в конкретной предметной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согласование своих потребностей и требований с потребностями и требованиями других участников в познавательной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Формирование представлений о мире профессий, связанных с изучаемыми технологиями;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выраженная готовность к труду в сфере материального производства или сфере услуг;</w:t>
      </w: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ПЛАНИРУЕМЫЕ </w:t>
      </w:r>
      <w:r w:rsidR="00DE17DF">
        <w:rPr>
          <w:rFonts w:ascii="Times New Roman" w:hAnsi="Times New Roman"/>
          <w:b/>
          <w:sz w:val="28"/>
          <w:szCs w:val="28"/>
        </w:rPr>
        <w:t>МЕТАПРЕДМЕТНЫЕ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Регулятивные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самостоятельное определение цели своего обучения ;</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 целеполаганию, включая постановку новых целей, преобразование практической задачи в познавательную;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самостоятельно анализировать условия достижения цели на основе учета выделенных учителем ориентиров действия в новом учебном материале;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планировать пути достижения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устанавливать целевые приоритеты;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самостоятельно ставить новые учебные цели и задачи;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выделять альтернативные способы достижения цели и выбирать наиболее эффективный способ;</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основам саморегуляции в учебной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адекватно оценивать свои возможности достижения цели определенной сложности в различных сферах самостоятельной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-прилагать волевые усилия и преодолевать трудности и препятствия на пути достижения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Коммуникативные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учитывать разные мнения и стремиться к координации различных позиций в сотрудничестве;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аргументировать свою точку зрения, спорить и отстаивать свою позицию не враждебным для оппонентов образом;</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осуществлять взаимный контроль и оказывать в сотрудничестве необходимую взаимопомощь;</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адекватно использовать речь для планирования и регуляции своей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работать в группе</w:t>
      </w:r>
    </w:p>
    <w:p w:rsidR="00D66F43"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устанавливать рабочие отношения, эффективно сотрудничать и </w:t>
      </w:r>
      <w:r w:rsidR="00DE17DF" w:rsidRPr="00DE17DF">
        <w:rPr>
          <w:rFonts w:ascii="Times New Roman" w:hAnsi="Times New Roman"/>
          <w:sz w:val="28"/>
          <w:szCs w:val="28"/>
        </w:rPr>
        <w:t>способствовать</w:t>
      </w:r>
      <w:r w:rsidRPr="00DE17DF">
        <w:rPr>
          <w:rFonts w:ascii="Times New Roman" w:hAnsi="Times New Roman"/>
          <w:sz w:val="28"/>
          <w:szCs w:val="28"/>
        </w:rPr>
        <w:t xml:space="preserve"> продуктивной кооперации; интегрироваться в группу сверстников и строить продуктивное взаимодействие со сверстниками и взрослыми.</w:t>
      </w:r>
    </w:p>
    <w:p w:rsidR="00D16431" w:rsidRPr="00DE17DF" w:rsidRDefault="00D16431" w:rsidP="00135A2C">
      <w:pPr>
        <w:tabs>
          <w:tab w:val="left" w:pos="9356"/>
        </w:tabs>
        <w:spacing w:after="0" w:line="240" w:lineRule="auto"/>
        <w:jc w:val="both"/>
        <w:rPr>
          <w:rFonts w:ascii="Times New Roman" w:hAnsi="Times New Roman"/>
          <w:sz w:val="28"/>
          <w:szCs w:val="28"/>
        </w:rPr>
      </w:pP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t>ПЛАНИРУЕМЫЕ</w:t>
      </w:r>
      <w:r w:rsidRPr="00DE17DF">
        <w:rPr>
          <w:rFonts w:ascii="Times New Roman" w:hAnsi="Times New Roman"/>
          <w:b/>
          <w:sz w:val="28"/>
          <w:szCs w:val="28"/>
        </w:rPr>
        <w:t xml:space="preserve"> </w:t>
      </w:r>
      <w:r>
        <w:rPr>
          <w:rFonts w:ascii="Times New Roman" w:hAnsi="Times New Roman"/>
          <w:b/>
          <w:sz w:val="28"/>
          <w:szCs w:val="28"/>
        </w:rPr>
        <w:t>ЛИЧНОСТНЫЕ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формирование целостного мировоззрения, соответствующего современному уровню развития науки общественной практики;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формирование ответственного отношения к учению, </w:t>
      </w:r>
      <w:r w:rsidR="00DE17DF" w:rsidRPr="00DE17DF">
        <w:rPr>
          <w:rFonts w:ascii="Times New Roman" w:hAnsi="Times New Roman"/>
          <w:sz w:val="28"/>
          <w:szCs w:val="28"/>
        </w:rPr>
        <w:t>готовности и способности,</w:t>
      </w:r>
      <w:r w:rsidRPr="00DE17DF">
        <w:rPr>
          <w:rFonts w:ascii="Times New Roman" w:hAnsi="Times New Roman"/>
          <w:sz w:val="28"/>
          <w:szCs w:val="28"/>
        </w:rPr>
        <w:t xml:space="preserve"> обучающихся к саморазвитию и самообразованию;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самооценка умственных и физических способностей при трудовой деятельности в различных сферах;</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осознанный выбор и построение дальнейшей индивидуальной траектории образования на базе осознанного ориентирования в мире профессий;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становление самоопределения в выбранной сфере будующей профессиональной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Формирование коммуникативной компетентности в общении и сотрудничестве со сверстниками;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проявление технико-технологического и экономического мышления при организации своей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lastRenderedPageBreak/>
        <w:t>-  формирование основ экологической культуры соответствующей современному уровню экологического мышления;</w:t>
      </w:r>
    </w:p>
    <w:p w:rsid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развитие эстетического сознания через освоение художественного наследия России и мира.</w:t>
      </w:r>
    </w:p>
    <w:p w:rsidR="00DE17DF" w:rsidRPr="00DE17DF" w:rsidRDefault="00DE17DF" w:rsidP="00135A2C">
      <w:pPr>
        <w:tabs>
          <w:tab w:val="left" w:pos="9356"/>
        </w:tabs>
        <w:spacing w:after="0" w:line="240" w:lineRule="auto"/>
        <w:jc w:val="both"/>
        <w:rPr>
          <w:rFonts w:ascii="Times New Roman" w:hAnsi="Times New Roman"/>
          <w:sz w:val="28"/>
          <w:szCs w:val="28"/>
        </w:rPr>
      </w:pPr>
    </w:p>
    <w:p w:rsidR="00D66F43" w:rsidRPr="00DE17DF" w:rsidRDefault="00DE17DF" w:rsidP="00135A2C">
      <w:pPr>
        <w:tabs>
          <w:tab w:val="left" w:pos="9356"/>
        </w:tabs>
        <w:suppressAutoHyphens/>
        <w:spacing w:after="0" w:line="240" w:lineRule="auto"/>
        <w:jc w:val="center"/>
        <w:rPr>
          <w:rFonts w:ascii="Times New Roman" w:hAnsi="Times New Roman"/>
          <w:b/>
          <w:color w:val="00000A"/>
          <w:sz w:val="28"/>
          <w:szCs w:val="28"/>
          <w:lang w:bidi="hi-IN"/>
        </w:rPr>
      </w:pPr>
      <w:r>
        <w:rPr>
          <w:rFonts w:ascii="Times New Roman" w:hAnsi="Times New Roman"/>
          <w:b/>
          <w:color w:val="00000A"/>
          <w:sz w:val="28"/>
          <w:szCs w:val="28"/>
          <w:lang w:bidi="hi-IN"/>
        </w:rPr>
        <w:t>СОДЕРЖАНИЕ ПРОГРАММЫ</w:t>
      </w: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lang w:bidi="hi-IN"/>
        </w:rPr>
      </w:pPr>
      <w:r w:rsidRPr="00DE17DF">
        <w:rPr>
          <w:rFonts w:ascii="Times New Roman" w:hAnsi="Times New Roman"/>
          <w:b/>
          <w:color w:val="00000A"/>
          <w:sz w:val="28"/>
          <w:szCs w:val="28"/>
          <w:lang w:bidi="hi-IN"/>
        </w:rPr>
        <w:t>5 класс</w:t>
      </w: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1. «Технология домашнего </w:t>
      </w:r>
      <w:r w:rsidR="00DE17DF" w:rsidRPr="00DE17DF">
        <w:rPr>
          <w:rFonts w:ascii="Times New Roman" w:hAnsi="Times New Roman"/>
          <w:b/>
          <w:color w:val="00000A"/>
          <w:sz w:val="28"/>
          <w:szCs w:val="28"/>
        </w:rPr>
        <w:t>хозяйства» (</w:t>
      </w:r>
      <w:r w:rsidRPr="00DE17DF">
        <w:rPr>
          <w:rFonts w:ascii="Times New Roman" w:hAnsi="Times New Roman"/>
          <w:b/>
          <w:color w:val="00000A"/>
          <w:sz w:val="28"/>
          <w:szCs w:val="28"/>
        </w:rPr>
        <w:t>1ч.)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«Интерьер кухни, столовой» </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Разработка плана размещения оборудования на кухне-столовой. Проектирование </w:t>
      </w:r>
      <w:r w:rsidR="00DE17DF" w:rsidRPr="00DE17DF">
        <w:rPr>
          <w:rFonts w:ascii="Times New Roman" w:hAnsi="Times New Roman"/>
          <w:color w:val="00000A"/>
          <w:sz w:val="28"/>
          <w:szCs w:val="28"/>
        </w:rPr>
        <w:t>кухни.</w:t>
      </w:r>
    </w:p>
    <w:p w:rsidR="009C0904" w:rsidRPr="00DE17DF" w:rsidRDefault="009C0904"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2. «Электротехника» (1ч.)</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Раздел 3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20 ч</w:t>
      </w:r>
      <w:r w:rsidRPr="00DE17DF">
        <w:rPr>
          <w:rFonts w:ascii="Times New Roman" w:hAnsi="Times New Roman"/>
          <w:b/>
          <w:i/>
          <w:sz w:val="28"/>
          <w:szCs w:val="28"/>
          <w:lang w:eastAsia="ru-RU"/>
        </w:rPr>
        <w:t>)</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Рабочее место обучающегося. Столярный или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универсальный верстак. Ручные инструменты и приспособления. Планирование создания изделий. Технологический процесс, технологические операции. Понятия «заготовка», «деталь», «изделие». Технологическая и маршрутная карты. Графическое изображение изделия: технический рисунок, эскиз, чертёж.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Лабораторно-практические и практические </w:t>
      </w:r>
      <w:r w:rsidR="00DE17DF" w:rsidRPr="00DE17DF">
        <w:rPr>
          <w:rFonts w:ascii="Times New Roman" w:hAnsi="Times New Roman"/>
          <w:i/>
          <w:color w:val="00000A"/>
          <w:sz w:val="28"/>
          <w:szCs w:val="28"/>
        </w:rPr>
        <w:t>работы</w:t>
      </w:r>
      <w:r w:rsidR="00DE17DF">
        <w:rPr>
          <w:rFonts w:ascii="Times New Roman" w:hAnsi="Times New Roman"/>
          <w:i/>
          <w:color w:val="00000A"/>
          <w:sz w:val="28"/>
          <w:szCs w:val="28"/>
        </w:rPr>
        <w:t>:</w:t>
      </w:r>
      <w:r w:rsidR="00DE17DF" w:rsidRPr="00DE17DF">
        <w:rPr>
          <w:rFonts w:ascii="Times New Roman" w:hAnsi="Times New Roman"/>
          <w:i/>
          <w:color w:val="00000A"/>
          <w:sz w:val="28"/>
          <w:szCs w:val="28"/>
        </w:rPr>
        <w:t xml:space="preserve"> Организовать</w:t>
      </w:r>
      <w:r w:rsidRPr="00DE17DF">
        <w:rPr>
          <w:rFonts w:ascii="Times New Roman" w:hAnsi="Times New Roman"/>
          <w:sz w:val="28"/>
          <w:szCs w:val="28"/>
          <w:lang w:eastAsia="ru-RU"/>
        </w:rPr>
        <w:t xml:space="preserve"> рабочее место учащегося для столярных работ. Читать и выполнять графическое изображение изделия. Размечать плоское изделие </w:t>
      </w:r>
      <w:r w:rsidR="0049607C" w:rsidRPr="00DE17DF">
        <w:rPr>
          <w:rFonts w:ascii="Times New Roman" w:hAnsi="Times New Roman"/>
          <w:sz w:val="28"/>
          <w:szCs w:val="28"/>
          <w:lang w:eastAsia="ru-RU"/>
        </w:rPr>
        <w:t>определять</w:t>
      </w:r>
      <w:r w:rsidRPr="00DE17DF">
        <w:rPr>
          <w:rFonts w:ascii="Times New Roman" w:hAnsi="Times New Roman"/>
          <w:sz w:val="28"/>
          <w:szCs w:val="28"/>
          <w:lang w:eastAsia="ru-RU"/>
        </w:rPr>
        <w:t xml:space="preserve"> породы древесины. Характеризовать пиломатериалы и древесные материалы. Знать </w:t>
      </w:r>
      <w:r w:rsidR="0049607C" w:rsidRPr="00DE17DF">
        <w:rPr>
          <w:rFonts w:ascii="Times New Roman" w:hAnsi="Times New Roman"/>
          <w:sz w:val="28"/>
          <w:szCs w:val="28"/>
          <w:lang w:eastAsia="ru-RU"/>
        </w:rPr>
        <w:t>элементы пиломатериалов</w:t>
      </w:r>
      <w:r w:rsidRPr="00DE17DF">
        <w:rPr>
          <w:rFonts w:ascii="Times New Roman" w:hAnsi="Times New Roman"/>
          <w:sz w:val="28"/>
          <w:szCs w:val="28"/>
          <w:lang w:eastAsia="ru-RU"/>
        </w:rPr>
        <w:t>. 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p>
    <w:p w:rsidR="009C0904" w:rsidRPr="00DE17DF" w:rsidRDefault="009C0904" w:rsidP="00135A2C">
      <w:pPr>
        <w:tabs>
          <w:tab w:val="left" w:pos="9356"/>
        </w:tabs>
        <w:suppressAutoHyphen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lastRenderedPageBreak/>
        <w:t xml:space="preserve">Раздел 4. «Создание изделий из текстильных </w:t>
      </w:r>
      <w:r w:rsidR="00DE17DF"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w:t>
      </w:r>
      <w:r w:rsidR="00194800" w:rsidRPr="00DE17DF">
        <w:rPr>
          <w:rFonts w:ascii="Times New Roman" w:hAnsi="Times New Roman"/>
          <w:b/>
          <w:color w:val="00000A"/>
          <w:sz w:val="28"/>
          <w:szCs w:val="28"/>
        </w:rPr>
        <w:t>0</w:t>
      </w:r>
      <w:r w:rsidRPr="00DE17DF">
        <w:rPr>
          <w:rFonts w:ascii="Times New Roman" w:hAnsi="Times New Roman"/>
          <w:b/>
          <w:color w:val="00000A"/>
          <w:sz w:val="28"/>
          <w:szCs w:val="28"/>
        </w:rPr>
        <w:t>ч.)</w:t>
      </w:r>
    </w:p>
    <w:p w:rsidR="009C0904" w:rsidRPr="00DE17DF" w:rsidRDefault="009C0904" w:rsidP="00135A2C">
      <w:pPr>
        <w:tabs>
          <w:tab w:val="left" w:pos="9356"/>
        </w:tabs>
        <w:suppressAutoHyphens/>
        <w:spacing w:after="0" w:line="240" w:lineRule="auto"/>
        <w:jc w:val="both"/>
        <w:rPr>
          <w:rFonts w:ascii="Times New Roman" w:hAnsi="Times New Roman"/>
          <w:i/>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«Свойства</w:t>
      </w:r>
      <w:r w:rsidRPr="00DE17DF">
        <w:rPr>
          <w:rFonts w:ascii="Times New Roman" w:hAnsi="Times New Roman"/>
          <w:b/>
          <w:color w:val="00000A"/>
          <w:sz w:val="28"/>
          <w:szCs w:val="28"/>
        </w:rPr>
        <w:t xml:space="preserve"> текстильных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«Конструирование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r w:rsidR="00DE17DF" w:rsidRPr="00DE17DF">
        <w:rPr>
          <w:rFonts w:ascii="Times New Roman" w:hAnsi="Times New Roman"/>
          <w:color w:val="00000A"/>
          <w:sz w:val="28"/>
          <w:szCs w:val="28"/>
        </w:rPr>
        <w:t>кулисой</w:t>
      </w:r>
      <w:r w:rsidRPr="00DE17DF">
        <w:rPr>
          <w:rFonts w:ascii="Times New Roman" w:hAnsi="Times New Roman"/>
          <w:color w:val="00000A"/>
          <w:sz w:val="28"/>
          <w:szCs w:val="28"/>
        </w:rPr>
        <w:t xml:space="preserve"> на резинке, сарафана, топа. Подготовка выкройки к раскрою. Копирование готовой выкройки. Правила безопасной работы ножницами.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Тема «</w:t>
      </w:r>
      <w:r w:rsidRPr="00DE17DF">
        <w:rPr>
          <w:rFonts w:ascii="Times New Roman" w:hAnsi="Times New Roman"/>
          <w:b/>
          <w:bCs/>
          <w:color w:val="00000A"/>
          <w:sz w:val="28"/>
          <w:szCs w:val="28"/>
        </w:rPr>
        <w:t>Элементы машиноведения»</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w:t>
      </w:r>
      <w:r w:rsidRPr="00DE17DF">
        <w:rPr>
          <w:rFonts w:ascii="Times New Roman" w:hAnsi="Times New Roman"/>
          <w:color w:val="00000A"/>
          <w:sz w:val="28"/>
          <w:szCs w:val="28"/>
        </w:rPr>
        <w:lastRenderedPageBreak/>
        <w:t>прямой и зигзагообразной строчек с изменением длины стежка. Упражнение в выполнении закрепок.</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«Технология изготовления швейных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r w:rsidR="00DE17DF" w:rsidRPr="00DE17DF">
        <w:rPr>
          <w:rFonts w:ascii="Times New Roman" w:hAnsi="Times New Roman"/>
          <w:color w:val="00000A"/>
          <w:sz w:val="28"/>
          <w:szCs w:val="28"/>
        </w:rPr>
        <w:t>кулисой</w:t>
      </w:r>
      <w:r w:rsidRPr="00DE17DF">
        <w:rPr>
          <w:rFonts w:ascii="Times New Roman" w:hAnsi="Times New Roman"/>
          <w:color w:val="00000A"/>
          <w:sz w:val="28"/>
          <w:szCs w:val="28"/>
        </w:rPr>
        <w:t xml:space="preserve"> под мягкий пояс (в фартуке), резинку (в юбке). Профессии закройщик, портной.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Раскладка выкроек на ткани. Раскрой швейного изделия. Изготовление образцов ручных и машинных работ. Проведение влажно-тепловых работ. Обработка проектного изделия по индивидуальному плану.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«Художественные</w:t>
      </w:r>
      <w:r w:rsidRPr="00DE17DF">
        <w:rPr>
          <w:rFonts w:ascii="Times New Roman" w:hAnsi="Times New Roman"/>
          <w:b/>
          <w:color w:val="00000A"/>
          <w:sz w:val="28"/>
          <w:szCs w:val="28"/>
        </w:rPr>
        <w:t xml:space="preserve"> ремёсла»</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Экскурсия в краеведческий музей (музей этнографии, школьный музей). Изучение лучших </w:t>
      </w:r>
      <w:r w:rsidRPr="00DE17DF">
        <w:rPr>
          <w:rFonts w:ascii="Times New Roman" w:hAnsi="Times New Roman"/>
          <w:color w:val="00000A"/>
          <w:sz w:val="28"/>
          <w:szCs w:val="28"/>
        </w:rPr>
        <w:lastRenderedPageBreak/>
        <w:t>работ мастеров декоративно-прикладного искусства родного края. Зарисовка и фотографирование наиболее интересных образцов рукоделия.</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center"/>
        <w:rPr>
          <w:rFonts w:ascii="Times New Roman" w:hAnsi="Times New Roman"/>
          <w:b/>
          <w:color w:val="00000A"/>
          <w:sz w:val="28"/>
          <w:szCs w:val="28"/>
        </w:rPr>
      </w:pPr>
      <w:r w:rsidRPr="00DE17DF">
        <w:rPr>
          <w:rFonts w:ascii="Times New Roman" w:hAnsi="Times New Roman"/>
          <w:b/>
          <w:color w:val="00000A"/>
          <w:sz w:val="28"/>
          <w:szCs w:val="28"/>
        </w:rPr>
        <w:t>Раздел 5. «Кулинария» (10ч.)</w:t>
      </w:r>
    </w:p>
    <w:p w:rsidR="009C0904" w:rsidRPr="00DE17DF" w:rsidRDefault="009C0904"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«Санитария и гигиена на кухне»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Подготовка посуды и инвентаря к приготовлению пищи.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«Здоровое питание»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Составление индивидуального режима питания и дневного рациона на основе пищевой пирамиды.</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 Бутерброды и горячие напитки»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овощей и фруктов»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lastRenderedPageBreak/>
        <w:t>Теоретические сведения.</w:t>
      </w:r>
      <w:r w:rsidRPr="00DE17DF">
        <w:rPr>
          <w:rFonts w:ascii="Times New Roman" w:hAnsi="Times New Roman"/>
          <w:color w:val="00000A"/>
          <w:sz w:val="28"/>
          <w:szCs w:val="28"/>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color w:val="00000A"/>
          <w:sz w:val="28"/>
          <w:szCs w:val="28"/>
        </w:rPr>
        <w:t xml:space="preserve">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r w:rsidR="00DE17DF" w:rsidRPr="00DE17DF">
        <w:rPr>
          <w:rFonts w:ascii="Times New Roman" w:hAnsi="Times New Roman"/>
          <w:color w:val="00000A"/>
          <w:sz w:val="28"/>
          <w:szCs w:val="28"/>
        </w:rPr>
        <w:t>пропускание</w:t>
      </w:r>
      <w:r w:rsidRPr="00DE17DF">
        <w:rPr>
          <w:rFonts w:ascii="Times New Roman" w:hAnsi="Times New Roman"/>
          <w:color w:val="00000A"/>
          <w:sz w:val="28"/>
          <w:szCs w:val="28"/>
        </w:rPr>
        <w:t xml:space="preserve">, </w:t>
      </w:r>
      <w:r w:rsidR="00DE17DF" w:rsidRPr="00DE17DF">
        <w:rPr>
          <w:rFonts w:ascii="Times New Roman" w:hAnsi="Times New Roman"/>
          <w:color w:val="00000A"/>
          <w:sz w:val="28"/>
          <w:szCs w:val="28"/>
        </w:rPr>
        <w:t>бланкирование</w:t>
      </w:r>
      <w:r w:rsidRPr="00DE17DF">
        <w:rPr>
          <w:rFonts w:ascii="Times New Roman" w:hAnsi="Times New Roman"/>
          <w:color w:val="00000A"/>
          <w:sz w:val="28"/>
          <w:szCs w:val="28"/>
        </w:rPr>
        <w:t>,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яиц»</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Определение свежести яиц. Приготовление блюд из яиц. Дегустация блюд. Оценка качества.</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«Приготовление завтрака. Сервировка стола к завтраку»</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lastRenderedPageBreak/>
        <w:t>Лабораторно-практические и практические работы.</w:t>
      </w:r>
      <w:r w:rsidRPr="00DE17DF">
        <w:rPr>
          <w:rFonts w:ascii="Times New Roman" w:hAnsi="Times New Roman"/>
          <w:color w:val="00000A"/>
          <w:sz w:val="28"/>
          <w:szCs w:val="28"/>
        </w:rPr>
        <w:t xml:space="preserve"> Разработка меню завтрака. Приготовление завтрака. Сервировка стола к завтраку. Складывание салфеток.</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круп и макаронных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Читать маркировку и штриховые коды на упаковках. Выполнять механическую кулинарную обработку крупы. Определять экспериментально оптимальное соотношение крупы и жидкости при варке гарнира из крупы. Готовить рассыпчатую, вязкую и жидкую каши. Определять консистенцию блюда. Готовить гарнир из макаронных изделий. Находить и предъявлять информацию о крупах и продуктах их переработки; о блюдах из круп и макаронных изделий. Дегустировать блюда из круп и макаронных изделий</w:t>
      </w:r>
    </w:p>
    <w:p w:rsidR="009C0904" w:rsidRDefault="009C0904" w:rsidP="00135A2C">
      <w:pPr>
        <w:tabs>
          <w:tab w:val="left" w:pos="9356"/>
        </w:tabs>
        <w:suppressAutoHyphens/>
        <w:spacing w:after="0" w:line="240" w:lineRule="auto"/>
        <w:jc w:val="both"/>
        <w:rPr>
          <w:rFonts w:ascii="Times New Roman" w:hAnsi="Times New Roman"/>
          <w:color w:val="00000A"/>
          <w:sz w:val="28"/>
          <w:szCs w:val="28"/>
        </w:rPr>
      </w:pPr>
    </w:p>
    <w:p w:rsidR="00DE17DF" w:rsidRPr="00DE17DF" w:rsidRDefault="00DE17D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194800" w:rsidP="00135A2C">
      <w:pPr>
        <w:tabs>
          <w:tab w:val="left" w:pos="9356"/>
        </w:tabs>
        <w:suppressAutoHyphens/>
        <w:spacing w:after="0" w:line="240" w:lineRule="auto"/>
        <w:jc w:val="center"/>
        <w:rPr>
          <w:rFonts w:ascii="Times New Roman" w:hAnsi="Times New Roman"/>
          <w:color w:val="00000A"/>
          <w:sz w:val="28"/>
          <w:szCs w:val="28"/>
        </w:rPr>
      </w:pPr>
      <w:r w:rsidRPr="00DE17DF">
        <w:rPr>
          <w:rFonts w:ascii="Times New Roman" w:hAnsi="Times New Roman"/>
          <w:b/>
          <w:sz w:val="28"/>
          <w:szCs w:val="28"/>
          <w:lang w:eastAsia="ru-RU"/>
        </w:rPr>
        <w:t>Раздел 6 «Технологии творческой и опытнической деятельности» (16 ч)</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194800"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«Исследовательская и созидательная деятельность»</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w:t>
      </w: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изделия. Испытания проектных изделий.</w:t>
      </w:r>
    </w:p>
    <w:p w:rsidR="00D66F43" w:rsidRPr="00DE17DF" w:rsidRDefault="00194800"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Подготовка презентации, пояснительной записки и доклада для защиты творческого проекта</w:t>
      </w:r>
    </w:p>
    <w:p w:rsidR="009C0904"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009C0904" w:rsidRPr="00DE17DF">
        <w:rPr>
          <w:rFonts w:ascii="Times New Roman" w:hAnsi="Times New Roman"/>
          <w:sz w:val="28"/>
          <w:szCs w:val="28"/>
          <w:lang w:eastAsia="ru-RU"/>
        </w:rPr>
        <w:t xml:space="preserve"> Знакомиться с примерами творческих проектов пятиклассников.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Определять цель и задачи проектной деятельности.</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Изучать этапы выполнения проекта.</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«Технологии домашнего хозяйства».</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«Технологии обработки конструкционных материалов».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«Создание изделий из текстильных материалов».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«Кулинария».</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Оформлять портфолио и пояснительную записку к творческому проекту. Подготавливать электронную презентацию проекта.</w:t>
      </w:r>
    </w:p>
    <w:p w:rsidR="00DE17DF" w:rsidRPr="0049607C" w:rsidRDefault="009C0904" w:rsidP="0049607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Составлять доклад к защите творческого проекта.</w:t>
      </w:r>
    </w:p>
    <w:p w:rsidR="00D66F43" w:rsidRPr="00DE17DF" w:rsidRDefault="0049607C" w:rsidP="0049607C">
      <w:pPr>
        <w:widowControl w:val="0"/>
        <w:shd w:val="clear" w:color="auto" w:fill="FFFFFF"/>
        <w:tabs>
          <w:tab w:val="left" w:pos="9356"/>
        </w:tabs>
        <w:suppressAutoHyphens/>
        <w:spacing w:after="0" w:line="240" w:lineRule="auto"/>
        <w:jc w:val="center"/>
        <w:rPr>
          <w:rFonts w:ascii="Times New Roman" w:hAnsi="Times New Roman"/>
          <w:b/>
          <w:color w:val="00000A"/>
          <w:sz w:val="28"/>
          <w:szCs w:val="28"/>
          <w:lang w:bidi="hi-IN"/>
        </w:rPr>
      </w:pPr>
      <w:r>
        <w:rPr>
          <w:rFonts w:ascii="Times New Roman" w:hAnsi="Times New Roman"/>
          <w:b/>
          <w:color w:val="00000A"/>
          <w:sz w:val="28"/>
          <w:szCs w:val="28"/>
          <w:lang w:bidi="hi-IN"/>
        </w:rPr>
        <w:lastRenderedPageBreak/>
        <w:t>6 класс</w:t>
      </w:r>
    </w:p>
    <w:p w:rsidR="00D66F43" w:rsidRPr="00DE17DF" w:rsidRDefault="00D66F43" w:rsidP="0049607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1 «Технология домашнего </w:t>
      </w:r>
      <w:r w:rsidR="00DE17DF" w:rsidRPr="00DE17DF">
        <w:rPr>
          <w:rFonts w:ascii="Times New Roman" w:hAnsi="Times New Roman"/>
          <w:b/>
          <w:color w:val="00000A"/>
          <w:sz w:val="28"/>
          <w:szCs w:val="28"/>
        </w:rPr>
        <w:t>хозяйства» (</w:t>
      </w:r>
      <w:r w:rsidRPr="00DE17DF">
        <w:rPr>
          <w:rFonts w:ascii="Times New Roman" w:hAnsi="Times New Roman"/>
          <w:b/>
          <w:color w:val="00000A"/>
          <w:sz w:val="28"/>
          <w:szCs w:val="28"/>
        </w:rPr>
        <w:t>2ч.)</w:t>
      </w:r>
    </w:p>
    <w:p w:rsidR="00D66F43" w:rsidRPr="00DE17DF" w:rsidRDefault="00DE17DF"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w:t>
      </w:r>
      <w:r w:rsidR="00D66F43" w:rsidRPr="00DE17DF">
        <w:rPr>
          <w:rFonts w:ascii="Times New Roman" w:hAnsi="Times New Roman"/>
          <w:b/>
          <w:color w:val="00000A"/>
          <w:sz w:val="28"/>
          <w:szCs w:val="28"/>
        </w:rPr>
        <w:t>Интерьер жилого дома»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sz w:val="28"/>
          <w:szCs w:val="28"/>
        </w:rPr>
        <w:t>Теоретические сведения.</w:t>
      </w:r>
      <w:r w:rsidRPr="00DE17DF">
        <w:rPr>
          <w:rFonts w:ascii="Times New Roman" w:hAnsi="Times New Roman"/>
          <w:sz w:val="28"/>
          <w:szCs w:val="28"/>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w:t>
      </w:r>
      <w:r w:rsidR="00DB4B79" w:rsidRPr="00DE17DF">
        <w:rPr>
          <w:rFonts w:ascii="Times New Roman" w:hAnsi="Times New Roman"/>
          <w:sz w:val="28"/>
          <w:szCs w:val="28"/>
        </w:rPr>
        <w:t>подростка. Интерьер</w:t>
      </w:r>
      <w:r w:rsidRPr="00DE17DF">
        <w:rPr>
          <w:rFonts w:ascii="Times New Roman" w:hAnsi="Times New Roman"/>
          <w:sz w:val="28"/>
          <w:szCs w:val="28"/>
        </w:rPr>
        <w:t xml:space="preserve">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Находить и предъявлять информацию об устройстве современного жилого дома, квартиры, </w:t>
      </w:r>
      <w:r w:rsidR="00DB4B79" w:rsidRPr="00DE17DF">
        <w:rPr>
          <w:rFonts w:ascii="Times New Roman" w:hAnsi="Times New Roman"/>
          <w:sz w:val="28"/>
          <w:szCs w:val="28"/>
        </w:rPr>
        <w:t>комнаты. Планировать</w:t>
      </w:r>
      <w:r w:rsidRPr="00DE17DF">
        <w:rPr>
          <w:rFonts w:ascii="Times New Roman" w:hAnsi="Times New Roman"/>
          <w:sz w:val="28"/>
          <w:szCs w:val="28"/>
        </w:rPr>
        <w:t xml:space="preserve"> комнату подростка с помощью шаблонов и </w:t>
      </w:r>
      <w:r w:rsidR="00DB4B79" w:rsidRPr="00DE17DF">
        <w:rPr>
          <w:rFonts w:ascii="Times New Roman" w:hAnsi="Times New Roman"/>
          <w:sz w:val="28"/>
          <w:szCs w:val="28"/>
        </w:rPr>
        <w:t>компьютера. Выполнять</w:t>
      </w:r>
      <w:r w:rsidRPr="00DE17DF">
        <w:rPr>
          <w:rFonts w:ascii="Times New Roman" w:hAnsi="Times New Roman"/>
          <w:sz w:val="28"/>
          <w:szCs w:val="28"/>
        </w:rPr>
        <w:t xml:space="preserve"> эскизы в целях подбора материалов и цветового решения </w:t>
      </w:r>
      <w:r w:rsidR="00DB4B79" w:rsidRPr="00DE17DF">
        <w:rPr>
          <w:rFonts w:ascii="Times New Roman" w:hAnsi="Times New Roman"/>
          <w:sz w:val="28"/>
          <w:szCs w:val="28"/>
        </w:rPr>
        <w:t>комнаты. Изучать</w:t>
      </w:r>
      <w:r w:rsidRPr="00DE17DF">
        <w:rPr>
          <w:rFonts w:ascii="Times New Roman" w:hAnsi="Times New Roman"/>
          <w:sz w:val="28"/>
          <w:szCs w:val="28"/>
        </w:rPr>
        <w:t xml:space="preserve"> виды занавесей для окон и выполнять </w:t>
      </w:r>
      <w:r w:rsidR="00DB4B79" w:rsidRPr="00DE17DF">
        <w:rPr>
          <w:rFonts w:ascii="Times New Roman" w:hAnsi="Times New Roman"/>
          <w:sz w:val="28"/>
          <w:szCs w:val="28"/>
        </w:rPr>
        <w:t>макет. Выполнять</w:t>
      </w:r>
      <w:r w:rsidRPr="00DE17DF">
        <w:rPr>
          <w:rFonts w:ascii="Times New Roman" w:hAnsi="Times New Roman"/>
          <w:sz w:val="28"/>
          <w:szCs w:val="28"/>
        </w:rPr>
        <w:t xml:space="preserve"> электронную презентацию по одной из тем: «Виды штор», «Стили в оформлении интерьера» и др.  </w:t>
      </w: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w:t>
      </w:r>
      <w:r w:rsidR="00DB4B79" w:rsidRPr="00DE17DF">
        <w:rPr>
          <w:rFonts w:ascii="Times New Roman" w:hAnsi="Times New Roman"/>
          <w:b/>
          <w:sz w:val="28"/>
          <w:szCs w:val="28"/>
        </w:rPr>
        <w:t>«Комнатные</w:t>
      </w:r>
      <w:r w:rsidRPr="00DE17DF">
        <w:rPr>
          <w:rFonts w:ascii="Times New Roman" w:hAnsi="Times New Roman"/>
          <w:b/>
          <w:sz w:val="28"/>
          <w:szCs w:val="28"/>
        </w:rPr>
        <w:t xml:space="preserve"> растения»</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sz w:val="28"/>
          <w:szCs w:val="28"/>
        </w:rPr>
        <w:t xml:space="preserve">Теоретические </w:t>
      </w:r>
      <w:r w:rsidR="00DB4B79" w:rsidRPr="00DE17DF">
        <w:rPr>
          <w:rFonts w:ascii="Times New Roman" w:hAnsi="Times New Roman"/>
          <w:i/>
          <w:sz w:val="28"/>
          <w:szCs w:val="28"/>
        </w:rPr>
        <w:t>сведения. Понятие</w:t>
      </w:r>
      <w:r w:rsidRPr="00DE17DF">
        <w:rPr>
          <w:rFonts w:ascii="Times New Roman" w:hAnsi="Times New Roman"/>
          <w:sz w:val="28"/>
          <w:szCs w:val="28"/>
        </w:rPr>
        <w:t xml:space="preserve"> о фитодизайне. Роль комнатных растений в интерьере. Размещение комнатных растений в интерьере.</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Технология выращивания комнатных растений. Профессия </w:t>
      </w:r>
      <w:r w:rsidR="00DB4B79" w:rsidRPr="00DE17DF">
        <w:rPr>
          <w:rFonts w:ascii="Times New Roman" w:hAnsi="Times New Roman"/>
          <w:sz w:val="28"/>
          <w:szCs w:val="28"/>
        </w:rPr>
        <w:t>фито дизайнер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перевалку (пересадку) комнатных растений. Находить и предъявлять информацию о приёмах размещения комнатных растений, происхождении и значении слов, связанных с уходом за растениями. Знакомиться с профессией </w:t>
      </w:r>
      <w:r w:rsidR="00DB4B79" w:rsidRPr="00DE17DF">
        <w:rPr>
          <w:rFonts w:ascii="Times New Roman" w:hAnsi="Times New Roman"/>
          <w:sz w:val="28"/>
          <w:szCs w:val="28"/>
        </w:rPr>
        <w:t>фито дизайнер</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uppressAutoHyphens/>
        <w:spacing w:after="0" w:line="240" w:lineRule="auto"/>
        <w:ind w:firstLine="708"/>
        <w:jc w:val="center"/>
        <w:rPr>
          <w:rFonts w:ascii="Times New Roman" w:hAnsi="Times New Roman"/>
          <w:b/>
          <w:i/>
          <w:sz w:val="28"/>
          <w:szCs w:val="28"/>
          <w:lang w:eastAsia="ru-RU"/>
        </w:rPr>
      </w:pPr>
      <w:r w:rsidRPr="00DE17DF">
        <w:rPr>
          <w:rFonts w:ascii="Times New Roman" w:hAnsi="Times New Roman"/>
          <w:b/>
          <w:sz w:val="28"/>
          <w:szCs w:val="28"/>
          <w:lang w:eastAsia="ru-RU"/>
        </w:rPr>
        <w:t xml:space="preserve">Раздел 2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20 ч</w:t>
      </w:r>
      <w:r w:rsidRPr="00DE17DF">
        <w:rPr>
          <w:rFonts w:ascii="Times New Roman" w:hAnsi="Times New Roman"/>
          <w:b/>
          <w:i/>
          <w:sz w:val="28"/>
          <w:szCs w:val="28"/>
          <w:lang w:eastAsia="ru-RU"/>
        </w:rPr>
        <w:t>)</w:t>
      </w:r>
    </w:p>
    <w:p w:rsidR="00D66F43" w:rsidRPr="00DE17DF" w:rsidRDefault="00D66F43" w:rsidP="00135A2C">
      <w:pPr>
        <w:tabs>
          <w:tab w:val="left" w:pos="9356"/>
        </w:tabs>
        <w:suppressAutoHyphens/>
        <w:spacing w:after="0" w:line="240" w:lineRule="auto"/>
        <w:ind w:firstLine="708"/>
        <w:jc w:val="both"/>
        <w:rPr>
          <w:rFonts w:ascii="Times New Roman" w:hAnsi="Times New Roman"/>
          <w:b/>
          <w:i/>
          <w:sz w:val="28"/>
          <w:szCs w:val="28"/>
          <w:lang w:eastAsia="ru-RU"/>
        </w:rPr>
      </w:pPr>
      <w:r w:rsidRPr="00DE17DF">
        <w:rPr>
          <w:rFonts w:ascii="Times New Roman" w:hAnsi="Times New Roman"/>
          <w:b/>
          <w:sz w:val="28"/>
          <w:szCs w:val="28"/>
          <w:lang w:eastAsia="ru-RU"/>
        </w:rPr>
        <w:t>Тема «Технологии ручной обработки древесины и древесных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 xml:space="preserve">Рабочее место обучающегося. Столярный или универсальный верстак.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Ручные инструменты и приспособления. Планирование создания изделий.</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Технологический процесс, технологические операции. Понятия «заготовка», «деталь», «изделие». Технологическая и маршрутная карты.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Графическое изображение изделия: технический рисунок, эскиз, чертёж.</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Древесина как конструкционный материал. Пиломатериалы.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Конструкционные древесные 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Сборка деталей изделия: гвоздями, шурупами, склеиванием. Зачистка и лакирование деревянных поверхностей. Правила безопасного труда</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lastRenderedPageBreak/>
        <w:t xml:space="preserve"> 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читать</w:t>
      </w:r>
      <w:r w:rsidRPr="00DE17DF">
        <w:rPr>
          <w:rFonts w:ascii="Times New Roman" w:hAnsi="Times New Roman"/>
          <w:sz w:val="28"/>
          <w:szCs w:val="28"/>
          <w:lang w:eastAsia="ru-RU"/>
        </w:rPr>
        <w:t xml:space="preserve"> и выполнять графическое изображение изделия.</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Размечать плоское изделие.</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Определять породы древесины.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Характеризовать пиломатериалы и древесные материалы. Знать элементы пиломатериалов.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Работать ручными инструментами с соблюдением правил безопасности.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Проводить поиск в Интернете аналогов своего проектируемого </w:t>
      </w:r>
    </w:p>
    <w:p w:rsidR="009C0904" w:rsidRPr="00DE17DF" w:rsidRDefault="009C0904"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ручной обработки металлов и искусственных материалов»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Основные технологические операции и приёмы ручной обработки металлов (правка, резание, зачистка, гибка) и искусственных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Соединение тонких металлических листов фальцевым швом и заклёпками.</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t>Правила безопасной работы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оборудовать</w:t>
      </w:r>
      <w:r w:rsidRPr="00DE17DF">
        <w:rPr>
          <w:rFonts w:ascii="Times New Roman" w:hAnsi="Times New Roman"/>
          <w:sz w:val="28"/>
          <w:szCs w:val="28"/>
          <w:lang w:eastAsia="ru-RU"/>
        </w:rPr>
        <w:t xml:space="preserve"> рабочее место для изготовления изделий из металлов и искусственных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Выполнять правку, резание, зачистку и гибку металлического листа и проволоки с соблюдением правил безопасного труда. Соединять тонкие металлические листы фальцевым швом и заклёпками</w:t>
      </w:r>
    </w:p>
    <w:p w:rsidR="009C0904" w:rsidRPr="00DE17DF" w:rsidRDefault="009C0904"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машинной обработки металлов и искусственных материалов» </w:t>
      </w:r>
    </w:p>
    <w:p w:rsidR="00D66F43" w:rsidRPr="00DE17DF" w:rsidRDefault="00DB4B79"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Теоретические</w:t>
      </w:r>
      <w:r w:rsidRPr="00DE17DF">
        <w:rPr>
          <w:rFonts w:ascii="Times New Roman" w:hAnsi="Times New Roman"/>
          <w:sz w:val="28"/>
          <w:szCs w:val="28"/>
          <w:lang w:eastAsia="ru-RU"/>
        </w:rPr>
        <w:t xml:space="preserve"> Сверлильный</w:t>
      </w:r>
      <w:r w:rsidR="00D66F43" w:rsidRPr="00DE17DF">
        <w:rPr>
          <w:rFonts w:ascii="Times New Roman" w:hAnsi="Times New Roman"/>
          <w:sz w:val="28"/>
          <w:szCs w:val="28"/>
          <w:lang w:eastAsia="ru-RU"/>
        </w:rPr>
        <w:t xml:space="preserve"> станок: назначение, устройство. Инструменты и оснастка. Приёмы работы на сверлильном станке. Крепление заготовок.</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t>Правила безопасной работы на сверлильном станке</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изучать</w:t>
      </w:r>
      <w:r w:rsidRPr="00DE17DF">
        <w:rPr>
          <w:rFonts w:ascii="Times New Roman" w:hAnsi="Times New Roman"/>
          <w:sz w:val="28"/>
          <w:szCs w:val="28"/>
        </w:rPr>
        <w:t xml:space="preserve">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p w:rsidR="00D66F43" w:rsidRPr="00DE17DF" w:rsidRDefault="00D66F43" w:rsidP="00135A2C">
      <w:pPr>
        <w:pStyle w:val="a3"/>
        <w:tabs>
          <w:tab w:val="left" w:pos="9356"/>
        </w:tabs>
        <w:jc w:val="both"/>
        <w:rPr>
          <w:rFonts w:ascii="Times New Roman" w:hAnsi="Times New Roman"/>
          <w:b/>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Тема «Технологии художественно-прикладной обработки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t>Выжигание. Электровыжигатель, его устройство и принцип работы. Материалы и инструменты. Нанесение рисунка. Организация рабочего места</w:t>
      </w: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i/>
          <w:color w:val="00000A"/>
          <w:sz w:val="28"/>
          <w:szCs w:val="28"/>
        </w:rPr>
        <w:lastRenderedPageBreak/>
        <w:t xml:space="preserve">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выполнять</w:t>
      </w:r>
      <w:r w:rsidRPr="00DE17DF">
        <w:rPr>
          <w:rFonts w:ascii="Times New Roman" w:hAnsi="Times New Roman"/>
          <w:sz w:val="28"/>
          <w:szCs w:val="28"/>
        </w:rPr>
        <w:t xml:space="preserve">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r w:rsidRPr="00DE17DF">
        <w:rPr>
          <w:rFonts w:ascii="Times New Roman" w:hAnsi="Times New Roman"/>
          <w:b/>
          <w:sz w:val="28"/>
          <w:szCs w:val="28"/>
        </w:rPr>
        <w:br/>
      </w: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3 «Создание изделий из текстильных </w:t>
      </w:r>
      <w:r w:rsidR="00DB4B79"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20ч.)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«Свойства текстильных материалов»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Классификация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Обнаружение нитей из химических волокон в тканях. Изучение свойств текстильных материалов из химических волокон.</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«Конструирование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 изделие).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«Моделирование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моделировании одежды. Моделирование формы выреза горловины. Моделирование плечевой одежды с застежкой на пуговицах. Моделирование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Моделирование выкройки проектного изделия. Подготовка выкройки проектного изделия к раскрою.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w:t>
      </w:r>
      <w:r w:rsidR="00DB4B79" w:rsidRPr="00DE17DF">
        <w:rPr>
          <w:rFonts w:ascii="Times New Roman" w:hAnsi="Times New Roman"/>
          <w:b/>
          <w:bCs/>
          <w:color w:val="00000A"/>
          <w:sz w:val="28"/>
          <w:szCs w:val="28"/>
        </w:rPr>
        <w:t>Элементы</w:t>
      </w:r>
      <w:r w:rsidRPr="00DE17DF">
        <w:rPr>
          <w:rFonts w:ascii="Times New Roman" w:hAnsi="Times New Roman"/>
          <w:b/>
          <w:bCs/>
          <w:color w:val="00000A"/>
          <w:sz w:val="28"/>
          <w:szCs w:val="28"/>
        </w:rPr>
        <w:t xml:space="preserve"> машиноведения»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Устройство машинной иглы. Неполадки в работе швейной машины, связанные с неправильной установкой иглы, ее поломка. Замена швейной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Обметывание петель и пришивание пуговицы с помощью швейной машины. Подготовка выкройки к раскрою.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Устранение дефектов машинной строчки. Применение приспособлений к швейной машине. Выполнение прорезных петель. Пришивание пуговицы.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lastRenderedPageBreak/>
        <w:t xml:space="preserve">Тема </w:t>
      </w:r>
      <w:r w:rsidR="00DB4B79" w:rsidRPr="00DE17DF">
        <w:rPr>
          <w:rFonts w:ascii="Times New Roman" w:hAnsi="Times New Roman"/>
          <w:b/>
          <w:color w:val="00000A"/>
          <w:sz w:val="28"/>
          <w:szCs w:val="28"/>
        </w:rPr>
        <w:t>«Технология</w:t>
      </w:r>
      <w:r w:rsidRPr="00DE17DF">
        <w:rPr>
          <w:rFonts w:ascii="Times New Roman" w:hAnsi="Times New Roman"/>
          <w:b/>
          <w:color w:val="00000A"/>
          <w:sz w:val="28"/>
          <w:szCs w:val="28"/>
        </w:rPr>
        <w:t xml:space="preserve"> изготовления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нижних срезов рукавов; горловины и застежки проектного изделия; боковых срезов и отрезного изделия; нижнего среза изделия. Окончательная обработка изделия</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sz w:val="28"/>
          <w:szCs w:val="28"/>
        </w:rPr>
      </w:pP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4 «Кулинария» (10ч.)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рыбы и нерыбных продуктов моря»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соленой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Определение свежести рыбы. Приготовление блюда из рыбы. Определение качества термической обработки рыбных блюд. Приготовление блюда из морепродуктов.</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lastRenderedPageBreak/>
        <w:t xml:space="preserve">Тема </w:t>
      </w:r>
      <w:r w:rsidR="00DB4B79"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мяса»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и место мясных блюд в питании. Виды мяса и субпродуктов. Понятие о пищевой ценности мяса. Признаки доброкачественности мяса. Органолептические и лабораторные экспресс-методы определения качества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для механической и тепловой кулинарной обработки мяса. Виды тепловой обработки мяса. Определение качества термической обработки мясных блюд. Технология приготовления мясных блюд. Принципы подбора гарниров и соусов к мясным блюдам. Требования к качеству готовых блюд. Подача готовых блюд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Определение доброкачественности мяса и мясных продуктов. Приготовление мясного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птицы»</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применяемый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блюда из птицы.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«Первые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заправочного супа.</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«Приготовление обеда. Сервировка стола к обеду"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9C0904"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Составление меню обеда. Приготовление обеда. Сервировка стола к обеду. Определение калорийности блюд.</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6. Технология творческо</w:t>
      </w:r>
      <w:r w:rsidR="00BA183F" w:rsidRPr="00DE17DF">
        <w:rPr>
          <w:rFonts w:ascii="Times New Roman" w:hAnsi="Times New Roman"/>
          <w:b/>
          <w:color w:val="00000A"/>
          <w:sz w:val="28"/>
          <w:szCs w:val="28"/>
        </w:rPr>
        <w:t>й и опытнической деятельности (16</w:t>
      </w:r>
      <w:r w:rsidRPr="00DE17DF">
        <w:rPr>
          <w:rFonts w:ascii="Times New Roman" w:hAnsi="Times New Roman"/>
          <w:b/>
          <w:color w:val="00000A"/>
          <w:sz w:val="28"/>
          <w:szCs w:val="28"/>
        </w:rPr>
        <w:t>ч.)</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Понятие</w:t>
      </w:r>
      <w:r w:rsidRPr="00DE17DF">
        <w:rPr>
          <w:rFonts w:ascii="Times New Roman" w:hAnsi="Times New Roman"/>
          <w:sz w:val="28"/>
          <w:szCs w:val="28"/>
        </w:rPr>
        <w:t xml:space="preserve">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w:t>
      </w:r>
      <w:r w:rsidR="00DB4B79" w:rsidRPr="00DE17DF">
        <w:rPr>
          <w:rFonts w:ascii="Times New Roman" w:hAnsi="Times New Roman"/>
          <w:sz w:val="28"/>
          <w:szCs w:val="28"/>
        </w:rPr>
        <w:t>шестиклассников. Этапы</w:t>
      </w:r>
      <w:r w:rsidRPr="00DE17DF">
        <w:rPr>
          <w:rFonts w:ascii="Times New Roman" w:hAnsi="Times New Roman"/>
          <w:sz w:val="28"/>
          <w:szCs w:val="28"/>
        </w:rPr>
        <w:t xml:space="preserve">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Подготовка презентации, пояснительной записки и доклада для защиты творческого проекта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lastRenderedPageBreak/>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Знакомиться</w:t>
      </w:r>
      <w:r w:rsidRPr="00DE17DF">
        <w:rPr>
          <w:rFonts w:ascii="Times New Roman" w:hAnsi="Times New Roman"/>
          <w:sz w:val="28"/>
          <w:szCs w:val="28"/>
        </w:rPr>
        <w:t xml:space="preserve"> с примерами творческих проектов </w:t>
      </w:r>
      <w:r w:rsidR="00DB4B79" w:rsidRPr="00DE17DF">
        <w:rPr>
          <w:rFonts w:ascii="Times New Roman" w:hAnsi="Times New Roman"/>
          <w:sz w:val="28"/>
          <w:szCs w:val="28"/>
        </w:rPr>
        <w:t>шестиклассников. Определять</w:t>
      </w:r>
      <w:r w:rsidRPr="00DE17DF">
        <w:rPr>
          <w:rFonts w:ascii="Times New Roman" w:hAnsi="Times New Roman"/>
          <w:sz w:val="28"/>
          <w:szCs w:val="28"/>
        </w:rPr>
        <w:t xml:space="preserve"> цель и задачи проектной </w:t>
      </w:r>
      <w:r w:rsidR="00DB4B79" w:rsidRPr="00DE17DF">
        <w:rPr>
          <w:rFonts w:ascii="Times New Roman" w:hAnsi="Times New Roman"/>
          <w:sz w:val="28"/>
          <w:szCs w:val="28"/>
        </w:rPr>
        <w:t>деятельности. Изучать</w:t>
      </w:r>
      <w:r w:rsidRPr="00DE17DF">
        <w:rPr>
          <w:rFonts w:ascii="Times New Roman" w:hAnsi="Times New Roman"/>
          <w:sz w:val="28"/>
          <w:szCs w:val="28"/>
        </w:rPr>
        <w:t xml:space="preserve"> этапы выполнения </w:t>
      </w:r>
      <w:r w:rsidR="00DB4B79" w:rsidRPr="00DE17DF">
        <w:rPr>
          <w:rFonts w:ascii="Times New Roman" w:hAnsi="Times New Roman"/>
          <w:sz w:val="28"/>
          <w:szCs w:val="28"/>
        </w:rPr>
        <w:t>проекта. Выполнять</w:t>
      </w:r>
      <w:r w:rsidRPr="00DE17DF">
        <w:rPr>
          <w:rFonts w:ascii="Times New Roman" w:hAnsi="Times New Roman"/>
          <w:sz w:val="28"/>
          <w:szCs w:val="28"/>
        </w:rPr>
        <w:t xml:space="preserve"> проект по разделу «Технологии домашнего </w:t>
      </w:r>
      <w:r w:rsidR="00DB4B79" w:rsidRPr="00DE17DF">
        <w:rPr>
          <w:rFonts w:ascii="Times New Roman" w:hAnsi="Times New Roman"/>
          <w:sz w:val="28"/>
          <w:szCs w:val="28"/>
        </w:rPr>
        <w:t>хозяйства». Выполнять</w:t>
      </w:r>
      <w:r w:rsidRPr="00DE17DF">
        <w:rPr>
          <w:rFonts w:ascii="Times New Roman" w:hAnsi="Times New Roman"/>
          <w:sz w:val="28"/>
          <w:szCs w:val="28"/>
        </w:rPr>
        <w:t xml:space="preserve"> проект по разделу «Технологии обработки конструкционных </w:t>
      </w:r>
      <w:r w:rsidR="00DB4B7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«Создание изделий из текстильных </w:t>
      </w:r>
      <w:r w:rsidR="00DB4B7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«Кулинария».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 xml:space="preserve">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p w:rsidR="00BA183F" w:rsidRPr="00DE17DF" w:rsidRDefault="00BA183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49607C" w:rsidP="00135A2C">
      <w:pPr>
        <w:tabs>
          <w:tab w:val="left" w:pos="9356"/>
        </w:tabs>
        <w:suppressAutoHyphens/>
        <w:spacing w:after="0" w:line="240" w:lineRule="auto"/>
        <w:jc w:val="center"/>
        <w:rPr>
          <w:rFonts w:ascii="Times New Roman" w:hAnsi="Times New Roman"/>
          <w:b/>
          <w:color w:val="00000A"/>
          <w:sz w:val="28"/>
          <w:szCs w:val="28"/>
        </w:rPr>
      </w:pPr>
      <w:r>
        <w:rPr>
          <w:rFonts w:ascii="Times New Roman" w:hAnsi="Times New Roman"/>
          <w:b/>
          <w:color w:val="00000A"/>
          <w:sz w:val="28"/>
          <w:szCs w:val="28"/>
        </w:rPr>
        <w:t>7 класс</w:t>
      </w:r>
    </w:p>
    <w:p w:rsidR="00D66F43" w:rsidRDefault="00D66F43" w:rsidP="00135A2C">
      <w:pPr>
        <w:tabs>
          <w:tab w:val="left" w:pos="9356"/>
        </w:tabs>
        <w:suppressAutoHyphens/>
        <w:spacing w:after="0" w:line="240" w:lineRule="auto"/>
        <w:jc w:val="center"/>
        <w:rPr>
          <w:rFonts w:ascii="Times New Roman" w:hAnsi="Times New Roman"/>
          <w:b/>
          <w:sz w:val="28"/>
          <w:szCs w:val="28"/>
          <w:lang w:eastAsia="ru-RU"/>
        </w:rPr>
      </w:pPr>
      <w:r w:rsidRPr="00DE17DF">
        <w:rPr>
          <w:rFonts w:ascii="Times New Roman" w:hAnsi="Times New Roman"/>
          <w:b/>
          <w:sz w:val="28"/>
          <w:szCs w:val="28"/>
          <w:lang w:eastAsia="ru-RU"/>
        </w:rPr>
        <w:t>Раздел1 «Технологии домашнего хозяйства» (3 ч)</w:t>
      </w:r>
    </w:p>
    <w:p w:rsidR="00DB4B79" w:rsidRPr="00DE17DF" w:rsidRDefault="00DB4B79" w:rsidP="00135A2C">
      <w:pPr>
        <w:tabs>
          <w:tab w:val="left" w:pos="9356"/>
        </w:tabs>
        <w:suppressAutoHyphens/>
        <w:spacing w:after="0" w:line="240" w:lineRule="auto"/>
        <w:jc w:val="center"/>
        <w:rPr>
          <w:rFonts w:ascii="Times New Roman" w:hAnsi="Times New Roman"/>
          <w:b/>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Тема «Освещение жилого помещения. Предметы искусства и коллекции в интерьере»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Роль</w:t>
      </w:r>
      <w:r w:rsidRPr="00DE17DF">
        <w:rPr>
          <w:rFonts w:ascii="Times New Roman" w:hAnsi="Times New Roman"/>
          <w:sz w:val="28"/>
          <w:szCs w:val="28"/>
          <w:lang w:eastAsia="ru-RU"/>
        </w:rPr>
        <w:t xml:space="preserve">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находить</w:t>
      </w:r>
      <w:r w:rsidRPr="00DE17DF">
        <w:rPr>
          <w:rFonts w:ascii="Times New Roman" w:hAnsi="Times New Roman"/>
          <w:sz w:val="28"/>
          <w:szCs w:val="28"/>
        </w:rPr>
        <w:t xml:space="preserve"> и представлять информацию об устройстве системы освещения жилого </w:t>
      </w:r>
      <w:r w:rsidR="00DB4B79" w:rsidRPr="00DE17DF">
        <w:rPr>
          <w:rFonts w:ascii="Times New Roman" w:hAnsi="Times New Roman"/>
          <w:sz w:val="28"/>
          <w:szCs w:val="28"/>
        </w:rPr>
        <w:t>помещения. Выполнять</w:t>
      </w:r>
      <w:r w:rsidRPr="00DE17DF">
        <w:rPr>
          <w:rFonts w:ascii="Times New Roman" w:hAnsi="Times New Roman"/>
          <w:sz w:val="28"/>
          <w:szCs w:val="28"/>
        </w:rPr>
        <w:t xml:space="preserve"> электронную презентацию на тему «Освещение жилого </w:t>
      </w:r>
      <w:r w:rsidR="00DB4B79" w:rsidRPr="00DE17DF">
        <w:rPr>
          <w:rFonts w:ascii="Times New Roman" w:hAnsi="Times New Roman"/>
          <w:sz w:val="28"/>
          <w:szCs w:val="28"/>
        </w:rPr>
        <w:t>дома». Знакомиться</w:t>
      </w:r>
      <w:r w:rsidRPr="00DE17DF">
        <w:rPr>
          <w:rFonts w:ascii="Times New Roman" w:hAnsi="Times New Roman"/>
          <w:sz w:val="28"/>
          <w:szCs w:val="28"/>
        </w:rPr>
        <w:t xml:space="preserve"> с понятием «умный дом».</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 xml:space="preserve">Находить и предъявлять информацию о видах коллекций, способах их систематизации и </w:t>
      </w:r>
      <w:r w:rsidR="00DB4B79" w:rsidRPr="00DE17DF">
        <w:rPr>
          <w:rFonts w:ascii="Times New Roman" w:hAnsi="Times New Roman"/>
          <w:sz w:val="28"/>
          <w:szCs w:val="28"/>
          <w:lang w:eastAsia="ru-RU"/>
        </w:rPr>
        <w:t>хранения. Знакомиться</w:t>
      </w:r>
      <w:r w:rsidRPr="00DE17DF">
        <w:rPr>
          <w:rFonts w:ascii="Times New Roman" w:hAnsi="Times New Roman"/>
          <w:sz w:val="28"/>
          <w:szCs w:val="28"/>
          <w:lang w:eastAsia="ru-RU"/>
        </w:rPr>
        <w:t xml:space="preserve"> с профессией дизайнер</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 xml:space="preserve">Тема «Гигиена жилища» </w:t>
      </w: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Виды</w:t>
      </w:r>
      <w:r w:rsidRPr="00DE17DF">
        <w:rPr>
          <w:rFonts w:ascii="Times New Roman" w:hAnsi="Times New Roman"/>
          <w:sz w:val="28"/>
          <w:szCs w:val="28"/>
          <w:lang w:eastAsia="ru-RU"/>
        </w:rPr>
        <w:t xml:space="preserve"> уборки, их особенности. Правила проведения ежедневной, влажной и генеральной уборки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Генеральная уборка кабинета технологии. Подбор моющих средств для уборки помещения.</w:t>
      </w:r>
    </w:p>
    <w:p w:rsidR="00D66F43" w:rsidRDefault="00D66F43" w:rsidP="00135A2C">
      <w:pPr>
        <w:tabs>
          <w:tab w:val="left" w:pos="9356"/>
        </w:tabs>
        <w:suppressAutoHyphens/>
        <w:spacing w:after="0" w:line="240" w:lineRule="auto"/>
        <w:jc w:val="both"/>
        <w:rPr>
          <w:rFonts w:ascii="Times New Roman" w:hAnsi="Times New Roman"/>
          <w:color w:val="00000A"/>
          <w:sz w:val="28"/>
          <w:szCs w:val="28"/>
        </w:rPr>
      </w:pPr>
    </w:p>
    <w:p w:rsidR="00DB4B79" w:rsidRDefault="00DB4B79" w:rsidP="00135A2C">
      <w:pPr>
        <w:tabs>
          <w:tab w:val="left" w:pos="9356"/>
        </w:tabs>
        <w:suppressAutoHyphens/>
        <w:spacing w:after="0" w:line="240" w:lineRule="auto"/>
        <w:jc w:val="both"/>
        <w:rPr>
          <w:rFonts w:ascii="Times New Roman" w:hAnsi="Times New Roman"/>
          <w:color w:val="00000A"/>
          <w:sz w:val="28"/>
          <w:szCs w:val="28"/>
        </w:rPr>
      </w:pPr>
    </w:p>
    <w:p w:rsidR="00DB4B79" w:rsidRDefault="00DB4B79" w:rsidP="00135A2C">
      <w:pPr>
        <w:tabs>
          <w:tab w:val="left" w:pos="9356"/>
        </w:tabs>
        <w:suppressAutoHyphens/>
        <w:spacing w:after="0" w:line="240" w:lineRule="auto"/>
        <w:jc w:val="both"/>
        <w:rPr>
          <w:rFonts w:ascii="Times New Roman" w:hAnsi="Times New Roman"/>
          <w:color w:val="00000A"/>
          <w:sz w:val="28"/>
          <w:szCs w:val="28"/>
        </w:rPr>
      </w:pPr>
    </w:p>
    <w:p w:rsidR="0049607C" w:rsidRDefault="0049607C" w:rsidP="00135A2C">
      <w:pPr>
        <w:tabs>
          <w:tab w:val="left" w:pos="9356"/>
        </w:tabs>
        <w:suppressAutoHyphens/>
        <w:spacing w:after="0" w:line="240" w:lineRule="auto"/>
        <w:jc w:val="both"/>
        <w:rPr>
          <w:rFonts w:ascii="Times New Roman" w:hAnsi="Times New Roman"/>
          <w:color w:val="00000A"/>
          <w:sz w:val="28"/>
          <w:szCs w:val="28"/>
        </w:rPr>
      </w:pPr>
    </w:p>
    <w:p w:rsidR="0049607C" w:rsidRPr="00DE17DF" w:rsidRDefault="0049607C"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2. «Электротехника» (1ч.)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Электрические</w:t>
      </w:r>
      <w:r w:rsidRPr="00DE17DF">
        <w:rPr>
          <w:rFonts w:ascii="Times New Roman" w:hAnsi="Times New Roman"/>
          <w:sz w:val="28"/>
          <w:szCs w:val="28"/>
          <w:lang w:eastAsia="ru-RU"/>
        </w:rPr>
        <w:t xml:space="preserve">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изучать</w:t>
      </w:r>
      <w:r w:rsidRPr="00DE17DF">
        <w:rPr>
          <w:rFonts w:ascii="Times New Roman" w:hAnsi="Times New Roman"/>
          <w:sz w:val="28"/>
          <w:szCs w:val="28"/>
        </w:rPr>
        <w:t xml:space="preserve"> потребность в бытовых электроприборах для уборки и создания микроклимата в </w:t>
      </w:r>
      <w:r w:rsidR="00DB4B79" w:rsidRPr="00DE17DF">
        <w:rPr>
          <w:rFonts w:ascii="Times New Roman" w:hAnsi="Times New Roman"/>
          <w:sz w:val="28"/>
          <w:szCs w:val="28"/>
        </w:rPr>
        <w:t>помещении. Находить</w:t>
      </w:r>
      <w:r w:rsidRPr="00DE17DF">
        <w:rPr>
          <w:rFonts w:ascii="Times New Roman" w:hAnsi="Times New Roman"/>
          <w:sz w:val="28"/>
          <w:szCs w:val="28"/>
        </w:rPr>
        <w:t xml:space="preserve"> и предъявлять информацию о видах и функциях климатических приборов.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Подбирать современную бытовую технику с учётом потребностей и доходов семьи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Default="00D66F43" w:rsidP="00135A2C">
      <w:pPr>
        <w:tabs>
          <w:tab w:val="left" w:pos="9356"/>
        </w:tabs>
        <w:suppressAutoHyphens/>
        <w:spacing w:after="0" w:line="240" w:lineRule="auto"/>
        <w:ind w:firstLine="708"/>
        <w:jc w:val="center"/>
        <w:rPr>
          <w:rFonts w:ascii="Times New Roman" w:hAnsi="Times New Roman"/>
          <w:b/>
          <w:i/>
          <w:sz w:val="28"/>
          <w:szCs w:val="28"/>
          <w:lang w:eastAsia="ru-RU"/>
        </w:rPr>
      </w:pPr>
      <w:r w:rsidRPr="00DE17DF">
        <w:rPr>
          <w:rFonts w:ascii="Times New Roman" w:hAnsi="Times New Roman"/>
          <w:b/>
          <w:sz w:val="28"/>
          <w:szCs w:val="28"/>
          <w:lang w:eastAsia="ru-RU"/>
        </w:rPr>
        <w:t xml:space="preserve">Раздел 3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22 ч</w:t>
      </w:r>
      <w:r w:rsidRPr="00DE17DF">
        <w:rPr>
          <w:rFonts w:ascii="Times New Roman" w:hAnsi="Times New Roman"/>
          <w:b/>
          <w:i/>
          <w:sz w:val="28"/>
          <w:szCs w:val="28"/>
          <w:lang w:eastAsia="ru-RU"/>
        </w:rPr>
        <w:t>)</w:t>
      </w:r>
    </w:p>
    <w:p w:rsidR="00DB4B79" w:rsidRPr="00DE17DF" w:rsidRDefault="00DB4B79" w:rsidP="00135A2C">
      <w:pPr>
        <w:tabs>
          <w:tab w:val="left" w:pos="9356"/>
        </w:tabs>
        <w:suppressAutoHyphens/>
        <w:spacing w:after="0" w:line="240" w:lineRule="auto"/>
        <w:ind w:firstLine="708"/>
        <w:jc w:val="center"/>
        <w:rPr>
          <w:rFonts w:ascii="Times New Roman" w:hAnsi="Times New Roman"/>
          <w:b/>
          <w:i/>
          <w:sz w:val="28"/>
          <w:szCs w:val="28"/>
          <w:lang w:eastAsia="ru-RU"/>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b/>
          <w:sz w:val="28"/>
          <w:szCs w:val="28"/>
          <w:lang w:eastAsia="ru-RU"/>
        </w:rPr>
        <w:t>Тема «Технологии ручной обработки древесины и древесных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rPr>
        <w:t xml:space="preserve">Проектирование изделий из древесины с учётом её </w:t>
      </w:r>
      <w:r w:rsidR="00DB4B79" w:rsidRPr="00DE17DF">
        <w:rPr>
          <w:rFonts w:ascii="Times New Roman" w:hAnsi="Times New Roman"/>
          <w:sz w:val="28"/>
          <w:szCs w:val="28"/>
        </w:rPr>
        <w:t>свойств. Конструкторская</w:t>
      </w:r>
      <w:r w:rsidRPr="00DE17DF">
        <w:rPr>
          <w:rFonts w:ascii="Times New Roman" w:hAnsi="Times New Roman"/>
          <w:sz w:val="28"/>
          <w:szCs w:val="28"/>
        </w:rPr>
        <w:t xml:space="preserve"> и технологическая документация, технологический процесс и точность изготовления изделий. Заточка лезвия режущего инструмента. Развод зубьев пилы. Настройка стругов. Приёмы и правила безопасной работы при заточке, правке и доводке лезвий. Шиповые соединения деревянных изделий и их применение. Шиповые клеевые соединения. Соединение деталей шкантами. Угловое соединение деталей шурупами в </w:t>
      </w:r>
      <w:r w:rsidR="00DB4B79" w:rsidRPr="00DE17DF">
        <w:rPr>
          <w:rFonts w:ascii="Times New Roman" w:hAnsi="Times New Roman"/>
          <w:sz w:val="28"/>
          <w:szCs w:val="28"/>
        </w:rPr>
        <w:t>нагель. Правила</w:t>
      </w:r>
      <w:r w:rsidRPr="00DE17DF">
        <w:rPr>
          <w:rFonts w:ascii="Times New Roman" w:hAnsi="Times New Roman"/>
          <w:sz w:val="28"/>
          <w:szCs w:val="28"/>
        </w:rPr>
        <w:t xml:space="preserve"> безопасной работы ручными столярными инструментами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 Лабораторно-практические и практические </w:t>
      </w:r>
      <w:r w:rsidR="00DB4B79" w:rsidRPr="00DE17DF">
        <w:rPr>
          <w:rFonts w:ascii="Times New Roman" w:hAnsi="Times New Roman"/>
          <w:i/>
          <w:color w:val="00000A"/>
          <w:sz w:val="28"/>
          <w:szCs w:val="28"/>
        </w:rPr>
        <w:t>работы Определять</w:t>
      </w:r>
      <w:r w:rsidRPr="00DE17DF">
        <w:rPr>
          <w:rFonts w:ascii="Times New Roman" w:hAnsi="Times New Roman"/>
          <w:sz w:val="28"/>
          <w:szCs w:val="28"/>
        </w:rPr>
        <w:t xml:space="preserve"> плотность древесины по объёму и массе образца. Разрабатывать конструкторскую и технологическую документацию на проектируемое изделие с применением компьютера. Определять отклонения и допуски размеров отверстия и </w:t>
      </w:r>
      <w:r w:rsidR="00DB4B79" w:rsidRPr="00DE17DF">
        <w:rPr>
          <w:rFonts w:ascii="Times New Roman" w:hAnsi="Times New Roman"/>
          <w:sz w:val="28"/>
          <w:szCs w:val="28"/>
        </w:rPr>
        <w:t>вала. Выполнять</w:t>
      </w:r>
      <w:r w:rsidRPr="00DE17DF">
        <w:rPr>
          <w:rFonts w:ascii="Times New Roman" w:hAnsi="Times New Roman"/>
          <w:sz w:val="28"/>
          <w:szCs w:val="28"/>
        </w:rPr>
        <w:t xml:space="preserve"> затачивание лезвия ножа и настраивать рубанок.</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Изготавливать деревянные изделия с соединениями деталей: шиповым, шкантами или шурупами в нагель</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Тема «Технологии ручной обработки металлов и искусственных материалов» </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Классификация и термическая обработка </w:t>
      </w:r>
      <w:r w:rsidR="00DB4B79" w:rsidRPr="00DE17DF">
        <w:rPr>
          <w:rFonts w:ascii="Times New Roman" w:hAnsi="Times New Roman"/>
          <w:sz w:val="28"/>
          <w:szCs w:val="28"/>
        </w:rPr>
        <w:t>сталей. Правила</w:t>
      </w:r>
      <w:r w:rsidRPr="00DE17DF">
        <w:rPr>
          <w:rFonts w:ascii="Times New Roman" w:hAnsi="Times New Roman"/>
          <w:sz w:val="28"/>
          <w:szCs w:val="28"/>
        </w:rPr>
        <w:t xml:space="preserve"> безопасной работы при термообработке сталей.</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sz w:val="28"/>
          <w:szCs w:val="28"/>
          <w:lang w:eastAsia="ru-RU"/>
        </w:rPr>
        <w:t>Профессии, связанные с термической обработкой материалов</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распознавать</w:t>
      </w:r>
      <w:r w:rsidRPr="00DE17DF">
        <w:rPr>
          <w:rFonts w:ascii="Times New Roman" w:hAnsi="Times New Roman"/>
          <w:sz w:val="28"/>
          <w:szCs w:val="28"/>
        </w:rPr>
        <w:t xml:space="preserve">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стали).Подготавливать заготовки и инструменты для нарезания резьбы. Выполнять резьбу на токарном станке, нарезание на стержне резьбы плашкой и резьбы в гайке метчиком</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машинной обработки металлов и искусственных материалов» </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lang w:eastAsia="ru-RU"/>
        </w:rPr>
        <w:t xml:space="preserve">Токарно-винторезные станки и их </w:t>
      </w:r>
      <w:r w:rsidR="00DB4B79" w:rsidRPr="00DE17DF">
        <w:rPr>
          <w:rFonts w:ascii="Times New Roman" w:hAnsi="Times New Roman"/>
          <w:sz w:val="28"/>
          <w:szCs w:val="28"/>
          <w:lang w:eastAsia="ru-RU"/>
        </w:rPr>
        <w:t>назначение. Принцип</w:t>
      </w:r>
      <w:r w:rsidRPr="00DE17DF">
        <w:rPr>
          <w:rFonts w:ascii="Times New Roman" w:hAnsi="Times New Roman"/>
          <w:sz w:val="28"/>
          <w:szCs w:val="28"/>
          <w:lang w:eastAsia="ru-RU"/>
        </w:rPr>
        <w:t xml:space="preserve"> работы станка. Настройка станка. Инструменты и приспособления.Крепление заготовки и резца. Правила безопасной работы на токарном станке. Виды и приёмы </w:t>
      </w:r>
      <w:r w:rsidR="00DB4B79" w:rsidRPr="00DE17DF">
        <w:rPr>
          <w:rFonts w:ascii="Times New Roman" w:hAnsi="Times New Roman"/>
          <w:sz w:val="28"/>
          <w:szCs w:val="28"/>
          <w:lang w:eastAsia="ru-RU"/>
        </w:rPr>
        <w:t>работ. Чертежи</w:t>
      </w:r>
      <w:r w:rsidRPr="00DE17DF">
        <w:rPr>
          <w:rFonts w:ascii="Times New Roman" w:hAnsi="Times New Roman"/>
          <w:sz w:val="28"/>
          <w:szCs w:val="28"/>
          <w:lang w:eastAsia="ru-RU"/>
        </w:rPr>
        <w:t xml:space="preserve"> деталей, вытачиваемых на токарном станке.</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Информация о токарных станках с ЧПУ</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знакомиться</w:t>
      </w:r>
      <w:r w:rsidRPr="00DE17DF">
        <w:rPr>
          <w:rFonts w:ascii="Times New Roman" w:hAnsi="Times New Roman"/>
          <w:sz w:val="28"/>
          <w:szCs w:val="28"/>
        </w:rPr>
        <w:t xml:space="preserve">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Вытачивать </w:t>
      </w:r>
      <w:r w:rsidR="0049607C">
        <w:rPr>
          <w:rFonts w:ascii="Times New Roman" w:hAnsi="Times New Roman"/>
          <w:sz w:val="28"/>
          <w:szCs w:val="28"/>
        </w:rPr>
        <w:t>стержень для нарезания резьбы</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Тема «Технологии художественно-прикладной обработки материалов»</w:t>
      </w:r>
    </w:p>
    <w:p w:rsidR="00D66F43" w:rsidRPr="00DE17DF" w:rsidRDefault="00D66F43" w:rsidP="00135A2C">
      <w:pPr>
        <w:pStyle w:val="a3"/>
        <w:tabs>
          <w:tab w:val="left" w:pos="9356"/>
        </w:tabs>
        <w:jc w:val="both"/>
        <w:rPr>
          <w:rFonts w:ascii="Times New Roman" w:hAnsi="Times New Roman"/>
          <w:b/>
          <w:sz w:val="28"/>
          <w:szCs w:val="28"/>
        </w:rPr>
      </w:pP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Виды</w:t>
      </w:r>
      <w:r w:rsidRPr="00DE17DF">
        <w:rPr>
          <w:rFonts w:ascii="Times New Roman" w:hAnsi="Times New Roman"/>
          <w:sz w:val="28"/>
          <w:szCs w:val="28"/>
        </w:rPr>
        <w:t xml:space="preserve">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переводить</w:t>
      </w:r>
      <w:r w:rsidRPr="00DE17DF">
        <w:rPr>
          <w:rFonts w:ascii="Times New Roman" w:hAnsi="Times New Roman"/>
          <w:sz w:val="28"/>
          <w:szCs w:val="28"/>
        </w:rPr>
        <w:t xml:space="preserve"> рисунок на изделие и выполнять декоративно-прикладную резьбу на изделиях из </w:t>
      </w:r>
      <w:r w:rsidR="00DB4B79" w:rsidRPr="00DE17DF">
        <w:rPr>
          <w:rFonts w:ascii="Times New Roman" w:hAnsi="Times New Roman"/>
          <w:sz w:val="28"/>
          <w:szCs w:val="28"/>
        </w:rPr>
        <w:t>древесины. Выбирать</w:t>
      </w:r>
      <w:r w:rsidRPr="00DE17DF">
        <w:rPr>
          <w:rFonts w:ascii="Times New Roman" w:hAnsi="Times New Roman"/>
          <w:sz w:val="28"/>
          <w:szCs w:val="28"/>
        </w:rPr>
        <w:t xml:space="preserve"> и исследовать материалы и заготовки с учётом декоративных и технологических свойств.</w:t>
      </w:r>
    </w:p>
    <w:p w:rsidR="00D66F43" w:rsidRPr="00DE17DF" w:rsidRDefault="00D66F43" w:rsidP="00135A2C">
      <w:pPr>
        <w:pStyle w:val="a3"/>
        <w:tabs>
          <w:tab w:val="left" w:pos="9356"/>
        </w:tabs>
        <w:jc w:val="both"/>
        <w:rPr>
          <w:rFonts w:ascii="Times New Roman" w:hAnsi="Times New Roman"/>
          <w:b/>
          <w:sz w:val="28"/>
          <w:szCs w:val="28"/>
        </w:rPr>
      </w:pP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4 «Создание изделий из текстильных </w:t>
      </w:r>
      <w:r w:rsidR="00DB4B79"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22ч.)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«Свойства</w:t>
      </w:r>
      <w:r w:rsidRPr="00DE17DF">
        <w:rPr>
          <w:rFonts w:ascii="Times New Roman" w:hAnsi="Times New Roman"/>
          <w:b/>
          <w:color w:val="00000A"/>
          <w:sz w:val="28"/>
          <w:szCs w:val="28"/>
        </w:rPr>
        <w:t xml:space="preserve"> текстильных материалов»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Натуральные</w:t>
      </w:r>
      <w:r w:rsidRPr="00DE17DF">
        <w:rPr>
          <w:rFonts w:ascii="Times New Roman" w:hAnsi="Times New Roman"/>
          <w:sz w:val="28"/>
          <w:szCs w:val="28"/>
          <w:lang w:eastAsia="ru-RU"/>
        </w:rPr>
        <w:t xml:space="preserve">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Составлять</w:t>
      </w:r>
      <w:r w:rsidRPr="00DE17DF">
        <w:rPr>
          <w:rFonts w:ascii="Times New Roman" w:hAnsi="Times New Roman"/>
          <w:sz w:val="28"/>
          <w:szCs w:val="28"/>
        </w:rPr>
        <w:t xml:space="preserve"> коллекции тканей из натуральных волокон животного </w:t>
      </w:r>
      <w:r w:rsidR="00DB4B79" w:rsidRPr="00DE17DF">
        <w:rPr>
          <w:rFonts w:ascii="Times New Roman" w:hAnsi="Times New Roman"/>
          <w:sz w:val="28"/>
          <w:szCs w:val="28"/>
        </w:rPr>
        <w:t>происхождения. Изучать</w:t>
      </w:r>
      <w:r w:rsidRPr="00DE17DF">
        <w:rPr>
          <w:rFonts w:ascii="Times New Roman" w:hAnsi="Times New Roman"/>
          <w:sz w:val="28"/>
          <w:szCs w:val="28"/>
        </w:rPr>
        <w:t xml:space="preserve"> свойства шерстяных и шёлковых </w:t>
      </w:r>
      <w:r w:rsidR="00DB4B79" w:rsidRPr="00DE17DF">
        <w:rPr>
          <w:rFonts w:ascii="Times New Roman" w:hAnsi="Times New Roman"/>
          <w:sz w:val="28"/>
          <w:szCs w:val="28"/>
        </w:rPr>
        <w:t>тканей. Определять</w:t>
      </w:r>
      <w:r w:rsidRPr="00DE17DF">
        <w:rPr>
          <w:rFonts w:ascii="Times New Roman" w:hAnsi="Times New Roman"/>
          <w:sz w:val="28"/>
          <w:szCs w:val="28"/>
        </w:rPr>
        <w:t xml:space="preserve"> сырьевой состав </w:t>
      </w:r>
      <w:r w:rsidR="00DB4B79" w:rsidRPr="00DE17DF">
        <w:rPr>
          <w:rFonts w:ascii="Times New Roman" w:hAnsi="Times New Roman"/>
          <w:sz w:val="28"/>
          <w:szCs w:val="28"/>
        </w:rPr>
        <w:t>тканей. Находить</w:t>
      </w:r>
      <w:r w:rsidRPr="00DE17DF">
        <w:rPr>
          <w:rFonts w:ascii="Times New Roman" w:hAnsi="Times New Roman"/>
          <w:sz w:val="28"/>
          <w:szCs w:val="28"/>
        </w:rPr>
        <w:t xml:space="preserve"> и предъявлять информацию о шёлкоткачестве.</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Оформлять результаты исследований</w:t>
      </w:r>
    </w:p>
    <w:p w:rsidR="00BA183F" w:rsidRPr="00DE17DF" w:rsidRDefault="00BA183F" w:rsidP="00135A2C">
      <w:pPr>
        <w:tabs>
          <w:tab w:val="left" w:pos="9356"/>
        </w:tabs>
        <w:suppressAutoHyphens/>
        <w:spacing w:after="0" w:line="240" w:lineRule="auto"/>
        <w:jc w:val="both"/>
        <w:rPr>
          <w:rFonts w:ascii="Times New Roman" w:hAnsi="Times New Roman"/>
          <w:sz w:val="28"/>
          <w:szCs w:val="28"/>
          <w:lang w:eastAsia="ru-RU"/>
        </w:rPr>
      </w:pPr>
    </w:p>
    <w:p w:rsidR="00BA183F" w:rsidRPr="00DE17DF" w:rsidRDefault="00BA183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«Конструирование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Понятие</w:t>
      </w:r>
      <w:r w:rsidRPr="00DE17DF">
        <w:rPr>
          <w:rFonts w:ascii="Times New Roman" w:hAnsi="Times New Roman"/>
          <w:sz w:val="28"/>
          <w:szCs w:val="28"/>
          <w:lang w:eastAsia="ru-RU"/>
        </w:rPr>
        <w:t xml:space="preserve"> о поясной одежде. Виды поясной одежды. Конструкции юбок. Снятие мерок для изготовления поясной одежды. Построение чертежа прямой юбки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Снимать</w:t>
      </w:r>
      <w:r w:rsidRPr="00DE17DF">
        <w:rPr>
          <w:rFonts w:ascii="Times New Roman" w:hAnsi="Times New Roman"/>
          <w:sz w:val="28"/>
          <w:szCs w:val="28"/>
        </w:rPr>
        <w:t xml:space="preserve"> мерки с фигуры человека и записывать результаты </w:t>
      </w:r>
      <w:r w:rsidR="00DB4B79" w:rsidRPr="00DE17DF">
        <w:rPr>
          <w:rFonts w:ascii="Times New Roman" w:hAnsi="Times New Roman"/>
          <w:sz w:val="28"/>
          <w:szCs w:val="28"/>
        </w:rPr>
        <w:t>измерений. Рассчитывать</w:t>
      </w:r>
      <w:r w:rsidRPr="00DE17DF">
        <w:rPr>
          <w:rFonts w:ascii="Times New Roman" w:hAnsi="Times New Roman"/>
          <w:sz w:val="28"/>
          <w:szCs w:val="28"/>
        </w:rPr>
        <w:t xml:space="preserve"> по формулам отдельные элементы чертежей швейных </w:t>
      </w:r>
      <w:r w:rsidR="00DB4B79" w:rsidRPr="00DE17DF">
        <w:rPr>
          <w:rFonts w:ascii="Times New Roman" w:hAnsi="Times New Roman"/>
          <w:sz w:val="28"/>
          <w:szCs w:val="28"/>
        </w:rPr>
        <w:t>изделий. Строить</w:t>
      </w:r>
      <w:r w:rsidRPr="00DE17DF">
        <w:rPr>
          <w:rFonts w:ascii="Times New Roman" w:hAnsi="Times New Roman"/>
          <w:sz w:val="28"/>
          <w:szCs w:val="28"/>
        </w:rPr>
        <w:t xml:space="preserve"> чертёж прямой юбки.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lastRenderedPageBreak/>
        <w:t>Находить и предъявлять информацию о конструктивных особенностях поясной одежды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«Моделирование одежды»</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Приёмы</w:t>
      </w:r>
      <w:r w:rsidRPr="00DE17DF">
        <w:rPr>
          <w:rFonts w:ascii="Times New Roman" w:hAnsi="Times New Roman"/>
          <w:sz w:val="28"/>
          <w:szCs w:val="28"/>
          <w:lang w:eastAsia="ru-RU"/>
        </w:rPr>
        <w:t xml:space="preserve">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эскиз проектного изделия. Изучать приёмы моделирования юбки с расширением книзу.Изучать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предъявлять информацию об интернет-выкройках</w:t>
      </w: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 xml:space="preserve">Тема </w:t>
      </w:r>
      <w:r w:rsidRPr="00DE17DF">
        <w:rPr>
          <w:rFonts w:ascii="Times New Roman" w:hAnsi="Times New Roman"/>
          <w:b/>
          <w:bCs/>
          <w:color w:val="00000A"/>
          <w:sz w:val="28"/>
          <w:szCs w:val="28"/>
        </w:rPr>
        <w:t>«Швейная машина»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Приспособления</w:t>
      </w:r>
      <w:r w:rsidRPr="00DE17DF">
        <w:rPr>
          <w:rFonts w:ascii="Times New Roman" w:hAnsi="Times New Roman"/>
          <w:sz w:val="28"/>
          <w:szCs w:val="28"/>
          <w:lang w:eastAsia="ru-RU"/>
        </w:rPr>
        <w:t xml:space="preserve"> к швейной машине для потайного подшивания, обмётывания петель, пришивания пуговицы, притачивания потайной застёжки-молнии и окантовывания среза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lang w:eastAsia="ru-RU"/>
        </w:rPr>
        <w:t xml:space="preserve"> Изготовлять</w:t>
      </w:r>
      <w:r w:rsidRPr="00DE17DF">
        <w:rPr>
          <w:rFonts w:ascii="Times New Roman" w:hAnsi="Times New Roman"/>
          <w:sz w:val="28"/>
          <w:szCs w:val="28"/>
          <w:lang w:eastAsia="ru-RU"/>
        </w:rPr>
        <w:t xml:space="preserve"> образец косой бейки, состоящей из двух частей; окантовочного шва; подшивание потайным швом; обмётывание петли; пришивание пуговицы; окантовывание среза с помощью приспособлений к швейной машине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49607C" w:rsidRPr="00DE17DF">
        <w:rPr>
          <w:rFonts w:ascii="Times New Roman" w:hAnsi="Times New Roman"/>
          <w:b/>
          <w:color w:val="00000A"/>
          <w:sz w:val="28"/>
          <w:szCs w:val="28"/>
        </w:rPr>
        <w:t>«Технология</w:t>
      </w:r>
      <w:r w:rsidRPr="00DE17DF">
        <w:rPr>
          <w:rFonts w:ascii="Times New Roman" w:hAnsi="Times New Roman"/>
          <w:b/>
          <w:color w:val="00000A"/>
          <w:sz w:val="28"/>
          <w:szCs w:val="28"/>
        </w:rPr>
        <w:t xml:space="preserve"> изготовления швейных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Правила</w:t>
      </w:r>
      <w:r w:rsidRPr="00DE17DF">
        <w:rPr>
          <w:rFonts w:ascii="Times New Roman" w:hAnsi="Times New Roman"/>
          <w:sz w:val="28"/>
          <w:szCs w:val="28"/>
        </w:rPr>
        <w:t xml:space="preserve">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w:t>
      </w:r>
      <w:r w:rsidR="00DB4B79" w:rsidRPr="00DE17DF">
        <w:rPr>
          <w:rFonts w:ascii="Times New Roman" w:hAnsi="Times New Roman"/>
          <w:sz w:val="28"/>
          <w:szCs w:val="28"/>
        </w:rPr>
        <w:t>корсажем. Основные</w:t>
      </w:r>
      <w:r w:rsidRPr="00DE17DF">
        <w:rPr>
          <w:rFonts w:ascii="Times New Roman" w:hAnsi="Times New Roman"/>
          <w:sz w:val="28"/>
          <w:szCs w:val="28"/>
        </w:rPr>
        <w:t xml:space="preserve"> операции при ручных работах: прикрепление подогнутого края потайными стежками — </w:t>
      </w:r>
      <w:r w:rsidR="00DB4B79" w:rsidRPr="00DE17DF">
        <w:rPr>
          <w:rFonts w:ascii="Times New Roman" w:hAnsi="Times New Roman"/>
          <w:sz w:val="28"/>
          <w:szCs w:val="28"/>
        </w:rPr>
        <w:t>подшивание. Основные</w:t>
      </w:r>
      <w:r w:rsidRPr="00DE17DF">
        <w:rPr>
          <w:rFonts w:ascii="Times New Roman" w:hAnsi="Times New Roman"/>
          <w:sz w:val="28"/>
          <w:szCs w:val="28"/>
        </w:rPr>
        <w:t xml:space="preserve">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закрытыми срезами и с открытым </w:t>
      </w:r>
      <w:r w:rsidR="00DB4B79" w:rsidRPr="00DE17DF">
        <w:rPr>
          <w:rFonts w:ascii="Times New Roman" w:hAnsi="Times New Roman"/>
          <w:sz w:val="28"/>
          <w:szCs w:val="28"/>
        </w:rPr>
        <w:t>срезом. Технология</w:t>
      </w:r>
      <w:r w:rsidRPr="00DE17DF">
        <w:rPr>
          <w:rFonts w:ascii="Times New Roman" w:hAnsi="Times New Roman"/>
          <w:sz w:val="28"/>
          <w:szCs w:val="28"/>
        </w:rPr>
        <w:t xml:space="preserve"> обработки среднего шва юбки с застёжкой-молнией и разрезом. Притачивание застёжки-молнии. Технология обработки односторонней, встречной и бантовой </w:t>
      </w:r>
      <w:r w:rsidR="00DB4B79" w:rsidRPr="00DE17DF">
        <w:rPr>
          <w:rFonts w:ascii="Times New Roman" w:hAnsi="Times New Roman"/>
          <w:sz w:val="28"/>
          <w:szCs w:val="28"/>
        </w:rPr>
        <w:t>складок. Подготовка</w:t>
      </w:r>
      <w:r w:rsidRPr="00DE17DF">
        <w:rPr>
          <w:rFonts w:ascii="Times New Roman" w:hAnsi="Times New Roman"/>
          <w:sz w:val="28"/>
          <w:szCs w:val="28"/>
        </w:rPr>
        <w:t xml:space="preserve"> и проведение примерки поясной одежды. Устранение дефектов после примерки.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экономную раскладку выкроек поясного изделия на ткани, обмеловку с учётом припусков на </w:t>
      </w:r>
      <w:r w:rsidR="00DB4B79" w:rsidRPr="00DE17DF">
        <w:rPr>
          <w:rFonts w:ascii="Times New Roman" w:hAnsi="Times New Roman"/>
          <w:sz w:val="28"/>
          <w:szCs w:val="28"/>
        </w:rPr>
        <w:t>швы. Выкраивать</w:t>
      </w:r>
      <w:r w:rsidRPr="00DE17DF">
        <w:rPr>
          <w:rFonts w:ascii="Times New Roman" w:hAnsi="Times New Roman"/>
          <w:sz w:val="28"/>
          <w:szCs w:val="28"/>
        </w:rPr>
        <w:t xml:space="preserve"> косую </w:t>
      </w:r>
      <w:r w:rsidR="00DB4B79" w:rsidRPr="00DE17DF">
        <w:rPr>
          <w:rFonts w:ascii="Times New Roman" w:hAnsi="Times New Roman"/>
          <w:sz w:val="28"/>
          <w:szCs w:val="28"/>
        </w:rPr>
        <w:t>бейку. Выполнять</w:t>
      </w:r>
      <w:r w:rsidRPr="00DE17DF">
        <w:rPr>
          <w:rFonts w:ascii="Times New Roman" w:hAnsi="Times New Roman"/>
          <w:sz w:val="28"/>
          <w:szCs w:val="28"/>
        </w:rPr>
        <w:t xml:space="preserve"> раскрой проектного </w:t>
      </w:r>
      <w:r w:rsidR="00DB4B79" w:rsidRPr="00DE17DF">
        <w:rPr>
          <w:rFonts w:ascii="Times New Roman" w:hAnsi="Times New Roman"/>
          <w:sz w:val="28"/>
          <w:szCs w:val="28"/>
        </w:rPr>
        <w:t>изделия. Дублировать</w:t>
      </w:r>
      <w:r w:rsidRPr="00DE17DF">
        <w:rPr>
          <w:rFonts w:ascii="Times New Roman" w:hAnsi="Times New Roman"/>
          <w:sz w:val="28"/>
          <w:szCs w:val="28"/>
        </w:rPr>
        <w:t xml:space="preserve"> деталь пояса клеевой прокладкой-</w:t>
      </w:r>
      <w:r w:rsidR="00DB4B79" w:rsidRPr="00DE17DF">
        <w:rPr>
          <w:rFonts w:ascii="Times New Roman" w:hAnsi="Times New Roman"/>
          <w:sz w:val="28"/>
          <w:szCs w:val="28"/>
        </w:rPr>
        <w:t>корсажем. Выполнять</w:t>
      </w:r>
      <w:r w:rsidRPr="00DE17DF">
        <w:rPr>
          <w:rFonts w:ascii="Times New Roman" w:hAnsi="Times New Roman"/>
          <w:sz w:val="28"/>
          <w:szCs w:val="28"/>
        </w:rPr>
        <w:t xml:space="preserve"> правила безопасной работы ножницами, булавками, </w:t>
      </w:r>
      <w:r w:rsidR="00DB4B79" w:rsidRPr="00DE17DF">
        <w:rPr>
          <w:rFonts w:ascii="Times New Roman" w:hAnsi="Times New Roman"/>
          <w:sz w:val="28"/>
          <w:szCs w:val="28"/>
        </w:rPr>
        <w:t>утюгом. Изготовлять</w:t>
      </w:r>
      <w:r w:rsidRPr="00DE17DF">
        <w:rPr>
          <w:rFonts w:ascii="Times New Roman" w:hAnsi="Times New Roman"/>
          <w:sz w:val="28"/>
          <w:szCs w:val="28"/>
        </w:rPr>
        <w:t xml:space="preserve"> образцы ручных работ: подшивание прямыми потайными, косыми и крестообразными </w:t>
      </w:r>
      <w:r w:rsidR="00DB4B79" w:rsidRPr="00DE17DF">
        <w:rPr>
          <w:rFonts w:ascii="Times New Roman" w:hAnsi="Times New Roman"/>
          <w:sz w:val="28"/>
          <w:szCs w:val="28"/>
        </w:rPr>
        <w:t xml:space="preserve">стежками. </w:t>
      </w:r>
      <w:r w:rsidR="00DB4B79" w:rsidRPr="00DE17DF">
        <w:rPr>
          <w:rFonts w:ascii="Times New Roman" w:hAnsi="Times New Roman"/>
          <w:sz w:val="28"/>
          <w:szCs w:val="28"/>
        </w:rPr>
        <w:lastRenderedPageBreak/>
        <w:t>Выполнять</w:t>
      </w:r>
      <w:r w:rsidRPr="00DE17DF">
        <w:rPr>
          <w:rFonts w:ascii="Times New Roman" w:hAnsi="Times New Roman"/>
          <w:sz w:val="28"/>
          <w:szCs w:val="28"/>
        </w:rPr>
        <w:t xml:space="preserve"> подшивание потайным швом с помощью лапки для потайного </w:t>
      </w:r>
      <w:r w:rsidR="00DB4B79" w:rsidRPr="00DE17DF">
        <w:rPr>
          <w:rFonts w:ascii="Times New Roman" w:hAnsi="Times New Roman"/>
          <w:sz w:val="28"/>
          <w:szCs w:val="28"/>
        </w:rPr>
        <w:t>подшивания. Стачивать</w:t>
      </w:r>
      <w:r w:rsidRPr="00DE17DF">
        <w:rPr>
          <w:rFonts w:ascii="Times New Roman" w:hAnsi="Times New Roman"/>
          <w:sz w:val="28"/>
          <w:szCs w:val="28"/>
        </w:rPr>
        <w:t xml:space="preserve"> косую </w:t>
      </w:r>
      <w:r w:rsidR="00DB4B79" w:rsidRPr="00DE17DF">
        <w:rPr>
          <w:rFonts w:ascii="Times New Roman" w:hAnsi="Times New Roman"/>
          <w:sz w:val="28"/>
          <w:szCs w:val="28"/>
        </w:rPr>
        <w:t>бейку. Изготовлять</w:t>
      </w:r>
      <w:r w:rsidRPr="00DE17DF">
        <w:rPr>
          <w:rFonts w:ascii="Times New Roman" w:hAnsi="Times New Roman"/>
          <w:sz w:val="28"/>
          <w:szCs w:val="28"/>
        </w:rPr>
        <w:t xml:space="preserve"> образцы машинных швов: краевого окантовочного с закрытыми срезами и с открытым </w:t>
      </w:r>
      <w:r w:rsidR="00DB4B79" w:rsidRPr="00DE17DF">
        <w:rPr>
          <w:rFonts w:ascii="Times New Roman" w:hAnsi="Times New Roman"/>
          <w:sz w:val="28"/>
          <w:szCs w:val="28"/>
        </w:rPr>
        <w:t>срезом. Обрабатывать</w:t>
      </w:r>
      <w:r w:rsidRPr="00DE17DF">
        <w:rPr>
          <w:rFonts w:ascii="Times New Roman" w:hAnsi="Times New Roman"/>
          <w:sz w:val="28"/>
          <w:szCs w:val="28"/>
        </w:rPr>
        <w:t xml:space="preserve"> средний шов юбки с застёжкой-молнией на проектном </w:t>
      </w:r>
      <w:r w:rsidR="00DB4B79" w:rsidRPr="00DE17DF">
        <w:rPr>
          <w:rFonts w:ascii="Times New Roman" w:hAnsi="Times New Roman"/>
          <w:sz w:val="28"/>
          <w:szCs w:val="28"/>
        </w:rPr>
        <w:t>изделии. Обрабатывать</w:t>
      </w:r>
      <w:r w:rsidRPr="00DE17DF">
        <w:rPr>
          <w:rFonts w:ascii="Times New Roman" w:hAnsi="Times New Roman"/>
          <w:sz w:val="28"/>
          <w:szCs w:val="28"/>
        </w:rPr>
        <w:t xml:space="preserve"> одностороннюю, встречную или бантовую складку на проектном изделии или </w:t>
      </w:r>
      <w:r w:rsidR="008C7BB9" w:rsidRPr="00DE17DF">
        <w:rPr>
          <w:rFonts w:ascii="Times New Roman" w:hAnsi="Times New Roman"/>
          <w:sz w:val="28"/>
          <w:szCs w:val="28"/>
        </w:rPr>
        <w:t>образцах. Выполнять</w:t>
      </w:r>
      <w:r w:rsidRPr="00DE17DF">
        <w:rPr>
          <w:rFonts w:ascii="Times New Roman" w:hAnsi="Times New Roman"/>
          <w:sz w:val="28"/>
          <w:szCs w:val="28"/>
        </w:rPr>
        <w:t xml:space="preserve"> подготовку проектного изделия к </w:t>
      </w:r>
      <w:r w:rsidR="008C7BB9" w:rsidRPr="00DE17DF">
        <w:rPr>
          <w:rFonts w:ascii="Times New Roman" w:hAnsi="Times New Roman"/>
          <w:sz w:val="28"/>
          <w:szCs w:val="28"/>
        </w:rPr>
        <w:t>примерке. Проводить</w:t>
      </w:r>
      <w:r w:rsidRPr="00DE17DF">
        <w:rPr>
          <w:rFonts w:ascii="Times New Roman" w:hAnsi="Times New Roman"/>
          <w:sz w:val="28"/>
          <w:szCs w:val="28"/>
        </w:rPr>
        <w:t xml:space="preserve"> примерку проектного </w:t>
      </w:r>
      <w:r w:rsidR="008C7BB9" w:rsidRPr="00DE17DF">
        <w:rPr>
          <w:rFonts w:ascii="Times New Roman" w:hAnsi="Times New Roman"/>
          <w:sz w:val="28"/>
          <w:szCs w:val="28"/>
        </w:rPr>
        <w:t>изделия. Устранять</w:t>
      </w:r>
      <w:r w:rsidRPr="00DE17DF">
        <w:rPr>
          <w:rFonts w:ascii="Times New Roman" w:hAnsi="Times New Roman"/>
          <w:sz w:val="28"/>
          <w:szCs w:val="28"/>
        </w:rPr>
        <w:t xml:space="preserve"> дефекты после </w:t>
      </w:r>
      <w:r w:rsidR="008C7BB9" w:rsidRPr="00DE17DF">
        <w:rPr>
          <w:rFonts w:ascii="Times New Roman" w:hAnsi="Times New Roman"/>
          <w:sz w:val="28"/>
          <w:szCs w:val="28"/>
        </w:rPr>
        <w:t>примерки. Обрабатывать</w:t>
      </w:r>
      <w:r w:rsidRPr="00DE17DF">
        <w:rPr>
          <w:rFonts w:ascii="Times New Roman" w:hAnsi="Times New Roman"/>
          <w:sz w:val="28"/>
          <w:szCs w:val="28"/>
        </w:rPr>
        <w:t xml:space="preserve"> проектное изделие по индивидуальному </w:t>
      </w:r>
      <w:r w:rsidR="008C7BB9" w:rsidRPr="00DE17DF">
        <w:rPr>
          <w:rFonts w:ascii="Times New Roman" w:hAnsi="Times New Roman"/>
          <w:sz w:val="28"/>
          <w:szCs w:val="28"/>
        </w:rPr>
        <w:t>плану. Осуществлять</w:t>
      </w:r>
      <w:r w:rsidRPr="00DE17DF">
        <w:rPr>
          <w:rFonts w:ascii="Times New Roman" w:hAnsi="Times New Roman"/>
          <w:sz w:val="28"/>
          <w:szCs w:val="28"/>
        </w:rPr>
        <w:t xml:space="preserve"> самоконтроль и оценку качества готового изделия, анализировать ошибки.</w:t>
      </w:r>
    </w:p>
    <w:p w:rsidR="00D66F43" w:rsidRPr="00DE17DF" w:rsidRDefault="00D66F43" w:rsidP="00135A2C">
      <w:pPr>
        <w:tabs>
          <w:tab w:val="left" w:pos="9356"/>
        </w:tabs>
        <w:suppressAutoHyphens/>
        <w:spacing w:after="0" w:line="240" w:lineRule="auto"/>
        <w:jc w:val="both"/>
        <w:rPr>
          <w:rFonts w:ascii="Times New Roman" w:eastAsia="Times New Roman" w:hAnsi="Times New Roman"/>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49607C" w:rsidRPr="00DE17DF">
        <w:rPr>
          <w:rFonts w:ascii="Times New Roman" w:hAnsi="Times New Roman"/>
          <w:b/>
          <w:color w:val="00000A"/>
          <w:sz w:val="28"/>
          <w:szCs w:val="28"/>
        </w:rPr>
        <w:t>«Художественные</w:t>
      </w:r>
      <w:r w:rsidRPr="00DE17DF">
        <w:rPr>
          <w:rFonts w:ascii="Times New Roman" w:hAnsi="Times New Roman"/>
          <w:b/>
          <w:color w:val="00000A"/>
          <w:sz w:val="28"/>
          <w:szCs w:val="28"/>
        </w:rPr>
        <w:t xml:space="preserve"> ремесла»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rPr>
        <w:t xml:space="preserve"> Материалы</w:t>
      </w:r>
      <w:r w:rsidRPr="00DE17DF">
        <w:rPr>
          <w:rFonts w:ascii="Times New Roman" w:hAnsi="Times New Roman"/>
          <w:sz w:val="28"/>
          <w:szCs w:val="28"/>
        </w:rPr>
        <w:t xml:space="preserve">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8C7BB9" w:rsidRPr="00DE17DF">
        <w:rPr>
          <w:rFonts w:ascii="Times New Roman" w:hAnsi="Times New Roman"/>
          <w:i/>
          <w:color w:val="00000A"/>
          <w:sz w:val="28"/>
          <w:szCs w:val="28"/>
        </w:rPr>
        <w:t>работы.</w:t>
      </w:r>
      <w:r w:rsidR="008C7BB9" w:rsidRPr="00DE17DF">
        <w:rPr>
          <w:rFonts w:ascii="Times New Roman" w:hAnsi="Times New Roman"/>
          <w:sz w:val="28"/>
          <w:szCs w:val="28"/>
        </w:rPr>
        <w:t xml:space="preserve"> Подбирать</w:t>
      </w:r>
      <w:r w:rsidRPr="00DE17DF">
        <w:rPr>
          <w:rFonts w:ascii="Times New Roman" w:hAnsi="Times New Roman"/>
          <w:sz w:val="28"/>
          <w:szCs w:val="28"/>
        </w:rPr>
        <w:t xml:space="preserve"> материалы и оборудование для ручной </w:t>
      </w:r>
      <w:r w:rsidR="008C7BB9" w:rsidRPr="00DE17DF">
        <w:rPr>
          <w:rFonts w:ascii="Times New Roman" w:hAnsi="Times New Roman"/>
          <w:sz w:val="28"/>
          <w:szCs w:val="28"/>
        </w:rPr>
        <w:t>вышивки. Выполнять</w:t>
      </w:r>
      <w:r w:rsidRPr="00DE17DF">
        <w:rPr>
          <w:rFonts w:ascii="Times New Roman" w:hAnsi="Times New Roman"/>
          <w:sz w:val="28"/>
          <w:szCs w:val="28"/>
        </w:rPr>
        <w:t xml:space="preserve"> образцы вышивки прямыми, петлеобразными, петельными, крестообразными и косыми ручными </w:t>
      </w:r>
      <w:r w:rsidR="008C7BB9" w:rsidRPr="00DE17DF">
        <w:rPr>
          <w:rFonts w:ascii="Times New Roman" w:hAnsi="Times New Roman"/>
          <w:sz w:val="28"/>
          <w:szCs w:val="28"/>
        </w:rPr>
        <w:t>стежками. Выполнять</w:t>
      </w:r>
      <w:r w:rsidRPr="00DE17DF">
        <w:rPr>
          <w:rFonts w:ascii="Times New Roman" w:hAnsi="Times New Roman"/>
          <w:sz w:val="28"/>
          <w:szCs w:val="28"/>
        </w:rPr>
        <w:t xml:space="preserve"> эскизы вышивки ручными </w:t>
      </w:r>
      <w:r w:rsidR="008C7BB9" w:rsidRPr="00DE17DF">
        <w:rPr>
          <w:rFonts w:ascii="Times New Roman" w:hAnsi="Times New Roman"/>
          <w:sz w:val="28"/>
          <w:szCs w:val="28"/>
        </w:rPr>
        <w:t>стежками. Знакомиться</w:t>
      </w:r>
      <w:r w:rsidRPr="00DE17DF">
        <w:rPr>
          <w:rFonts w:ascii="Times New Roman" w:hAnsi="Times New Roman"/>
          <w:sz w:val="28"/>
          <w:szCs w:val="28"/>
        </w:rPr>
        <w:t xml:space="preserve"> с профессией вышивальщица.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Находить и предъявлять информацию о лицевом шитье в эпоху Древней Руси, об истории вышивки лентами в России и за рубежом</w:t>
      </w:r>
    </w:p>
    <w:p w:rsidR="00D66F43" w:rsidRPr="00DE17DF" w:rsidRDefault="00D66F43" w:rsidP="00135A2C">
      <w:pPr>
        <w:pStyle w:val="a3"/>
        <w:tabs>
          <w:tab w:val="left" w:pos="9356"/>
        </w:tabs>
        <w:jc w:val="both"/>
        <w:rPr>
          <w:rFonts w:ascii="Times New Roman" w:hAnsi="Times New Roman"/>
          <w:sz w:val="28"/>
          <w:szCs w:val="28"/>
        </w:rPr>
      </w:pPr>
    </w:p>
    <w:p w:rsidR="00D66F43" w:rsidRDefault="00BA183F"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5. «</w:t>
      </w:r>
      <w:r w:rsidR="008C7BB9" w:rsidRPr="00DE17DF">
        <w:rPr>
          <w:rFonts w:ascii="Times New Roman" w:hAnsi="Times New Roman"/>
          <w:b/>
          <w:color w:val="00000A"/>
          <w:sz w:val="28"/>
          <w:szCs w:val="28"/>
        </w:rPr>
        <w:t>Кулинария» (</w:t>
      </w:r>
      <w:r w:rsidRPr="00DE17DF">
        <w:rPr>
          <w:rFonts w:ascii="Times New Roman" w:hAnsi="Times New Roman"/>
          <w:b/>
          <w:color w:val="00000A"/>
          <w:sz w:val="28"/>
          <w:szCs w:val="28"/>
        </w:rPr>
        <w:t>10</w:t>
      </w:r>
      <w:r w:rsidR="00D66F43" w:rsidRPr="00DE17DF">
        <w:rPr>
          <w:rFonts w:ascii="Times New Roman" w:hAnsi="Times New Roman"/>
          <w:b/>
          <w:color w:val="00000A"/>
          <w:sz w:val="28"/>
          <w:szCs w:val="28"/>
        </w:rPr>
        <w:t>ч.)</w:t>
      </w:r>
    </w:p>
    <w:p w:rsidR="008C7BB9" w:rsidRPr="00DE17DF" w:rsidRDefault="008C7BB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 xml:space="preserve">Тема «Блюда из молока и молочных продуктов» </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lang w:eastAsia="ru-RU"/>
        </w:rPr>
        <w:t xml:space="preserve"> Значение</w:t>
      </w:r>
      <w:r w:rsidRPr="00DE17DF">
        <w:rPr>
          <w:rFonts w:ascii="Times New Roman" w:hAnsi="Times New Roman"/>
          <w:sz w:val="28"/>
          <w:szCs w:val="28"/>
          <w:lang w:eastAsia="ru-RU"/>
        </w:rPr>
        <w:t xml:space="preserve">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Определять качество молока и кисломолочных продуктов органолептическими </w:t>
      </w:r>
      <w:r w:rsidR="008C7BB9" w:rsidRPr="00DE17DF">
        <w:rPr>
          <w:rFonts w:ascii="Times New Roman" w:hAnsi="Times New Roman"/>
          <w:sz w:val="28"/>
          <w:szCs w:val="28"/>
        </w:rPr>
        <w:t>методами. Определять</w:t>
      </w:r>
      <w:r w:rsidRPr="00DE17DF">
        <w:rPr>
          <w:rFonts w:ascii="Times New Roman" w:hAnsi="Times New Roman"/>
          <w:sz w:val="28"/>
          <w:szCs w:val="28"/>
        </w:rPr>
        <w:t xml:space="preserve"> срок годности кисломолочных </w:t>
      </w:r>
      <w:r w:rsidR="008C7BB9" w:rsidRPr="00DE17DF">
        <w:rPr>
          <w:rFonts w:ascii="Times New Roman" w:hAnsi="Times New Roman"/>
          <w:sz w:val="28"/>
          <w:szCs w:val="28"/>
        </w:rPr>
        <w:t>продуктов. Подбирать</w:t>
      </w:r>
      <w:r w:rsidRPr="00DE17DF">
        <w:rPr>
          <w:rFonts w:ascii="Times New Roman" w:hAnsi="Times New Roman"/>
          <w:sz w:val="28"/>
          <w:szCs w:val="28"/>
        </w:rPr>
        <w:t xml:space="preserve"> инструменты и приспособления для приготовления блюд из молока и кисломолочных </w:t>
      </w:r>
      <w:r w:rsidR="008C7BB9" w:rsidRPr="00DE17DF">
        <w:rPr>
          <w:rFonts w:ascii="Times New Roman" w:hAnsi="Times New Roman"/>
          <w:sz w:val="28"/>
          <w:szCs w:val="28"/>
        </w:rPr>
        <w:t>продуктов. Планировать</w:t>
      </w:r>
      <w:r w:rsidRPr="00DE17DF">
        <w:rPr>
          <w:rFonts w:ascii="Times New Roman" w:hAnsi="Times New Roman"/>
          <w:sz w:val="28"/>
          <w:szCs w:val="28"/>
        </w:rPr>
        <w:t xml:space="preserve"> последовательность технологических операций по приготовлению </w:t>
      </w:r>
      <w:r w:rsidR="008C7BB9" w:rsidRPr="00DE17DF">
        <w:rPr>
          <w:rFonts w:ascii="Times New Roman" w:hAnsi="Times New Roman"/>
          <w:sz w:val="28"/>
          <w:szCs w:val="28"/>
        </w:rPr>
        <w:t>блюд. Осваивать</w:t>
      </w:r>
      <w:r w:rsidRPr="00DE17DF">
        <w:rPr>
          <w:rFonts w:ascii="Times New Roman" w:hAnsi="Times New Roman"/>
          <w:sz w:val="28"/>
          <w:szCs w:val="28"/>
        </w:rPr>
        <w:t xml:space="preserve"> безопасные приёмы труда при работе с горячими </w:t>
      </w:r>
      <w:r w:rsidR="008C7BB9" w:rsidRPr="00DE17DF">
        <w:rPr>
          <w:rFonts w:ascii="Times New Roman" w:hAnsi="Times New Roman"/>
          <w:sz w:val="28"/>
          <w:szCs w:val="28"/>
        </w:rPr>
        <w:t>жидкостями. Готовить</w:t>
      </w:r>
      <w:r w:rsidRPr="00DE17DF">
        <w:rPr>
          <w:rFonts w:ascii="Times New Roman" w:hAnsi="Times New Roman"/>
          <w:sz w:val="28"/>
          <w:szCs w:val="28"/>
        </w:rPr>
        <w:t xml:space="preserve"> молочный суп, молочную кашу или блюдо из </w:t>
      </w:r>
      <w:r w:rsidR="008C7BB9" w:rsidRPr="00DE17DF">
        <w:rPr>
          <w:rFonts w:ascii="Times New Roman" w:hAnsi="Times New Roman"/>
          <w:sz w:val="28"/>
          <w:szCs w:val="28"/>
        </w:rPr>
        <w:t>творога. Определять</w:t>
      </w:r>
      <w:r w:rsidRPr="00DE17DF">
        <w:rPr>
          <w:rFonts w:ascii="Times New Roman" w:hAnsi="Times New Roman"/>
          <w:sz w:val="28"/>
          <w:szCs w:val="28"/>
        </w:rPr>
        <w:t xml:space="preserve"> качество молочного супа, каши, блюд из кисломолочных </w:t>
      </w:r>
      <w:r w:rsidR="008C7BB9" w:rsidRPr="00DE17DF">
        <w:rPr>
          <w:rFonts w:ascii="Times New Roman" w:hAnsi="Times New Roman"/>
          <w:sz w:val="28"/>
          <w:szCs w:val="28"/>
        </w:rPr>
        <w:t>продуктов. Сервировать</w:t>
      </w:r>
      <w:r w:rsidRPr="00DE17DF">
        <w:rPr>
          <w:rFonts w:ascii="Times New Roman" w:hAnsi="Times New Roman"/>
          <w:sz w:val="28"/>
          <w:szCs w:val="28"/>
        </w:rPr>
        <w:t xml:space="preserve"> стол и дегустировать готовые </w:t>
      </w:r>
      <w:r w:rsidR="008C7BB9" w:rsidRPr="00DE17DF">
        <w:rPr>
          <w:rFonts w:ascii="Times New Roman" w:hAnsi="Times New Roman"/>
          <w:sz w:val="28"/>
          <w:szCs w:val="28"/>
        </w:rPr>
        <w:t>блюда. Знакомиться</w:t>
      </w:r>
      <w:r w:rsidRPr="00DE17DF">
        <w:rPr>
          <w:rFonts w:ascii="Times New Roman" w:hAnsi="Times New Roman"/>
          <w:sz w:val="28"/>
          <w:szCs w:val="28"/>
        </w:rPr>
        <w:t xml:space="preserve"> с профессией мастер производства молочной продукции.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Находить и предъявлять информацию о молочнокислых бактериях, национальных молочных продуктах в регионе проживания</w:t>
      </w:r>
    </w:p>
    <w:p w:rsidR="00D66F43" w:rsidRPr="00DE17DF" w:rsidRDefault="008C7BB9" w:rsidP="00135A2C">
      <w:pPr>
        <w:tabs>
          <w:tab w:val="left" w:pos="9356"/>
        </w:tabs>
        <w:suppressAutoHyphen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«Мучные</w:t>
      </w:r>
      <w:r w:rsidR="00D66F43" w:rsidRPr="00DE17DF">
        <w:rPr>
          <w:rFonts w:ascii="Times New Roman" w:hAnsi="Times New Roman"/>
          <w:b/>
          <w:sz w:val="28"/>
          <w:szCs w:val="28"/>
          <w:lang w:eastAsia="ru-RU"/>
        </w:rPr>
        <w:t xml:space="preserve"> изделия»</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lang w:eastAsia="ru-RU"/>
        </w:rPr>
        <w:t xml:space="preserve"> Понятие «мучные изделия». Инструменты и приспособления. Продукты для приготовления мучных изделий. Технология </w:t>
      </w:r>
      <w:r w:rsidRPr="00DE17DF">
        <w:rPr>
          <w:rFonts w:ascii="Times New Roman" w:hAnsi="Times New Roman"/>
          <w:sz w:val="28"/>
          <w:szCs w:val="28"/>
          <w:lang w:eastAsia="ru-RU"/>
        </w:rPr>
        <w:lastRenderedPageBreak/>
        <w:t xml:space="preserve">приготовления пресного, бисквитного, слоёного, </w:t>
      </w:r>
      <w:r w:rsidR="008C7BB9" w:rsidRPr="00DE17DF">
        <w:rPr>
          <w:rFonts w:ascii="Times New Roman" w:hAnsi="Times New Roman"/>
          <w:sz w:val="28"/>
          <w:szCs w:val="28"/>
          <w:lang w:eastAsia="ru-RU"/>
        </w:rPr>
        <w:t>песочного теста</w:t>
      </w:r>
      <w:r w:rsidRPr="00DE17DF">
        <w:rPr>
          <w:rFonts w:ascii="Times New Roman" w:hAnsi="Times New Roman"/>
          <w:sz w:val="28"/>
          <w:szCs w:val="28"/>
          <w:lang w:eastAsia="ru-RU"/>
        </w:rPr>
        <w:t xml:space="preserve"> и выпечки мучных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Подбирать инструменты и приспособления для приготовления теста, формования и выпечки мучных </w:t>
      </w:r>
      <w:r w:rsidR="008C7BB9" w:rsidRPr="00DE17DF">
        <w:rPr>
          <w:rFonts w:ascii="Times New Roman" w:hAnsi="Times New Roman"/>
          <w:sz w:val="28"/>
          <w:szCs w:val="28"/>
        </w:rPr>
        <w:t>изделий. Планировать</w:t>
      </w:r>
      <w:r w:rsidRPr="00DE17DF">
        <w:rPr>
          <w:rFonts w:ascii="Times New Roman" w:hAnsi="Times New Roman"/>
          <w:sz w:val="28"/>
          <w:szCs w:val="28"/>
        </w:rPr>
        <w:t xml:space="preserve"> последовательность технологических операций по приготовлению теста и </w:t>
      </w:r>
      <w:r w:rsidR="008C7BB9" w:rsidRPr="00DE17DF">
        <w:rPr>
          <w:rFonts w:ascii="Times New Roman" w:hAnsi="Times New Roman"/>
          <w:sz w:val="28"/>
          <w:szCs w:val="28"/>
        </w:rPr>
        <w:t>выпечки. Осваивать</w:t>
      </w:r>
      <w:r w:rsidRPr="00DE17DF">
        <w:rPr>
          <w:rFonts w:ascii="Times New Roman" w:hAnsi="Times New Roman"/>
          <w:sz w:val="28"/>
          <w:szCs w:val="28"/>
        </w:rPr>
        <w:t xml:space="preserve"> безопасные приёмы </w:t>
      </w:r>
      <w:r w:rsidR="008C7BB9" w:rsidRPr="00DE17DF">
        <w:rPr>
          <w:rFonts w:ascii="Times New Roman" w:hAnsi="Times New Roman"/>
          <w:sz w:val="28"/>
          <w:szCs w:val="28"/>
        </w:rPr>
        <w:t>труда. Готовить</w:t>
      </w:r>
      <w:r w:rsidRPr="00DE17DF">
        <w:rPr>
          <w:rFonts w:ascii="Times New Roman" w:hAnsi="Times New Roman"/>
          <w:sz w:val="28"/>
          <w:szCs w:val="28"/>
        </w:rPr>
        <w:t xml:space="preserve"> изделия из жидкого </w:t>
      </w:r>
      <w:r w:rsidR="008C7BB9" w:rsidRPr="00DE17DF">
        <w:rPr>
          <w:rFonts w:ascii="Times New Roman" w:hAnsi="Times New Roman"/>
          <w:sz w:val="28"/>
          <w:szCs w:val="28"/>
        </w:rPr>
        <w:t>теста. Выбирать</w:t>
      </w:r>
      <w:r w:rsidRPr="00DE17DF">
        <w:rPr>
          <w:rFonts w:ascii="Times New Roman" w:hAnsi="Times New Roman"/>
          <w:sz w:val="28"/>
          <w:szCs w:val="28"/>
        </w:rPr>
        <w:t xml:space="preserve"> и готовить изделия из пресного, слоёного или песочного теста.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Сервировать стол, дегустировать, проводить оценку качества выпечки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8C7BB9" w:rsidRPr="00DE17DF">
        <w:rPr>
          <w:rFonts w:ascii="Times New Roman" w:hAnsi="Times New Roman"/>
          <w:b/>
          <w:color w:val="00000A"/>
          <w:sz w:val="28"/>
          <w:szCs w:val="28"/>
        </w:rPr>
        <w:t>«Сладкие</w:t>
      </w:r>
      <w:r w:rsidRPr="00DE17DF">
        <w:rPr>
          <w:rFonts w:ascii="Times New Roman" w:hAnsi="Times New Roman"/>
          <w:b/>
          <w:color w:val="00000A"/>
          <w:sz w:val="28"/>
          <w:szCs w:val="28"/>
        </w:rPr>
        <w:t xml:space="preserve">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Приготовление сладких блюд и напитков.</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«Сервировка сладкого стола.»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iCs/>
          <w:color w:val="00000A"/>
          <w:sz w:val="28"/>
          <w:szCs w:val="28"/>
        </w:rPr>
        <w:t>Теоретические сведения.</w:t>
      </w:r>
      <w:r w:rsidRPr="00DE17DF">
        <w:rPr>
          <w:rFonts w:ascii="Times New Roman" w:hAnsi="Times New Roman"/>
          <w:color w:val="00000A"/>
          <w:sz w:val="28"/>
          <w:szCs w:val="28"/>
        </w:rPr>
        <w:t xml:space="preserve"> Меню сладкого стола. Сервировка сладкого стола. Набор столового белья, приборов и посуды. По</w:t>
      </w:r>
      <w:r w:rsidRPr="00DE17DF">
        <w:rPr>
          <w:rFonts w:ascii="Times New Roman" w:hAnsi="Times New Roman"/>
          <w:color w:val="00000A"/>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DE17DF">
        <w:rPr>
          <w:rFonts w:ascii="Times New Roman" w:hAnsi="Times New Roman"/>
          <w:color w:val="00000A"/>
          <w:sz w:val="28"/>
          <w:szCs w:val="28"/>
        </w:rPr>
        <w:softHyphen/>
        <w:t>ных билетов с помощью ПК.</w:t>
      </w:r>
    </w:p>
    <w:p w:rsidR="00D66F43"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iCs/>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 xml:space="preserve">Разработка </w:t>
      </w:r>
      <w:r w:rsidR="008C7BB9" w:rsidRPr="00DE17DF">
        <w:rPr>
          <w:rFonts w:ascii="Times New Roman" w:hAnsi="Times New Roman"/>
          <w:color w:val="00000A"/>
          <w:sz w:val="28"/>
          <w:szCs w:val="28"/>
        </w:rPr>
        <w:t>меню. Приготовление</w:t>
      </w:r>
      <w:r w:rsidRPr="00DE17DF">
        <w:rPr>
          <w:rFonts w:ascii="Times New Roman" w:hAnsi="Times New Roman"/>
          <w:color w:val="00000A"/>
          <w:sz w:val="28"/>
          <w:szCs w:val="28"/>
        </w:rPr>
        <w:t xml:space="preserve"> блюд для праздничного сладкого </w:t>
      </w:r>
      <w:r w:rsidR="008C7BB9" w:rsidRPr="00DE17DF">
        <w:rPr>
          <w:rFonts w:ascii="Times New Roman" w:hAnsi="Times New Roman"/>
          <w:color w:val="00000A"/>
          <w:sz w:val="28"/>
          <w:szCs w:val="28"/>
        </w:rPr>
        <w:t>стола. Сервировка</w:t>
      </w:r>
      <w:r w:rsidRPr="00DE17DF">
        <w:rPr>
          <w:rFonts w:ascii="Times New Roman" w:hAnsi="Times New Roman"/>
          <w:color w:val="00000A"/>
          <w:sz w:val="28"/>
          <w:szCs w:val="28"/>
        </w:rPr>
        <w:t xml:space="preserve"> сладкого </w:t>
      </w:r>
      <w:r w:rsidR="008C7BB9" w:rsidRPr="00DE17DF">
        <w:rPr>
          <w:rFonts w:ascii="Times New Roman" w:hAnsi="Times New Roman"/>
          <w:color w:val="00000A"/>
          <w:sz w:val="28"/>
          <w:szCs w:val="28"/>
        </w:rPr>
        <w:t>стола. Разработка</w:t>
      </w:r>
      <w:r w:rsidRPr="00DE17DF">
        <w:rPr>
          <w:rFonts w:ascii="Times New Roman" w:hAnsi="Times New Roman"/>
          <w:color w:val="00000A"/>
          <w:sz w:val="28"/>
          <w:szCs w:val="28"/>
        </w:rPr>
        <w:t xml:space="preserve"> приглашения на праздник с помощью ПК.</w:t>
      </w:r>
    </w:p>
    <w:p w:rsidR="008C7BB9" w:rsidRPr="00DE17DF" w:rsidRDefault="008C7BB9"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6 «Технология творческой </w:t>
      </w:r>
      <w:r w:rsidR="00A0633E" w:rsidRPr="00DE17DF">
        <w:rPr>
          <w:rFonts w:ascii="Times New Roman" w:hAnsi="Times New Roman"/>
          <w:b/>
          <w:color w:val="00000A"/>
          <w:sz w:val="28"/>
          <w:szCs w:val="28"/>
        </w:rPr>
        <w:t>и опытнической деятельности» (10</w:t>
      </w:r>
      <w:r w:rsidRPr="00DE17DF">
        <w:rPr>
          <w:rFonts w:ascii="Times New Roman" w:hAnsi="Times New Roman"/>
          <w:b/>
          <w:color w:val="00000A"/>
          <w:sz w:val="28"/>
          <w:szCs w:val="28"/>
        </w:rPr>
        <w:t>ч.)</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rPr>
        <w:t xml:space="preserve"> Понятие</w:t>
      </w:r>
      <w:r w:rsidRPr="00DE17DF">
        <w:rPr>
          <w:rFonts w:ascii="Times New Roman" w:hAnsi="Times New Roman"/>
          <w:sz w:val="28"/>
          <w:szCs w:val="28"/>
        </w:rPr>
        <w:t xml:space="preserve">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w:t>
      </w:r>
      <w:r w:rsidR="008C7BB9" w:rsidRPr="00DE17DF">
        <w:rPr>
          <w:rFonts w:ascii="Times New Roman" w:hAnsi="Times New Roman"/>
          <w:sz w:val="28"/>
          <w:szCs w:val="28"/>
        </w:rPr>
        <w:t>семиклассников. Этапы</w:t>
      </w:r>
      <w:r w:rsidRPr="00DE17DF">
        <w:rPr>
          <w:rFonts w:ascii="Times New Roman" w:hAnsi="Times New Roman"/>
          <w:sz w:val="28"/>
          <w:szCs w:val="28"/>
        </w:rPr>
        <w:t xml:space="preserve"> выполнения проекта: поисковый (подготови</w:t>
      </w:r>
      <w:r w:rsidRPr="00DE17DF">
        <w:rPr>
          <w:rFonts w:ascii="Times New Roman" w:hAnsi="Times New Roman"/>
          <w:sz w:val="28"/>
          <w:szCs w:val="28"/>
        </w:rPr>
        <w:softHyphen/>
        <w:t>тель</w:t>
      </w:r>
      <w:r w:rsidRPr="00DE17DF">
        <w:rPr>
          <w:rFonts w:ascii="Times New Roman" w:hAnsi="Times New Roman"/>
          <w:sz w:val="28"/>
          <w:szCs w:val="28"/>
        </w:rPr>
        <w:softHyphen/>
        <w:t>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Подготовка презентации, пояснительной записки и доклада для защиты творческого проекта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Знакомиться с примерами творческих проектов </w:t>
      </w:r>
      <w:r w:rsidR="008C7BB9" w:rsidRPr="00DE17DF">
        <w:rPr>
          <w:rFonts w:ascii="Times New Roman" w:hAnsi="Times New Roman"/>
          <w:sz w:val="28"/>
          <w:szCs w:val="28"/>
        </w:rPr>
        <w:t>семиклассников. Определять</w:t>
      </w:r>
      <w:r w:rsidRPr="00DE17DF">
        <w:rPr>
          <w:rFonts w:ascii="Times New Roman" w:hAnsi="Times New Roman"/>
          <w:sz w:val="28"/>
          <w:szCs w:val="28"/>
        </w:rPr>
        <w:t xml:space="preserve"> цель и задачи проектной </w:t>
      </w:r>
      <w:r w:rsidR="008C7BB9" w:rsidRPr="00DE17DF">
        <w:rPr>
          <w:rFonts w:ascii="Times New Roman" w:hAnsi="Times New Roman"/>
          <w:sz w:val="28"/>
          <w:szCs w:val="28"/>
        </w:rPr>
        <w:t>деятельности. Изучать</w:t>
      </w:r>
      <w:r w:rsidRPr="00DE17DF">
        <w:rPr>
          <w:rFonts w:ascii="Times New Roman" w:hAnsi="Times New Roman"/>
          <w:sz w:val="28"/>
          <w:szCs w:val="28"/>
        </w:rPr>
        <w:t xml:space="preserve"> этапы выполнения </w:t>
      </w:r>
      <w:r w:rsidR="008C7BB9" w:rsidRPr="00DE17DF">
        <w:rPr>
          <w:rFonts w:ascii="Times New Roman" w:hAnsi="Times New Roman"/>
          <w:sz w:val="28"/>
          <w:szCs w:val="28"/>
        </w:rPr>
        <w:t>проекта. Выполнять</w:t>
      </w:r>
      <w:r w:rsidRPr="00DE17DF">
        <w:rPr>
          <w:rFonts w:ascii="Times New Roman" w:hAnsi="Times New Roman"/>
          <w:sz w:val="28"/>
          <w:szCs w:val="28"/>
        </w:rPr>
        <w:t xml:space="preserve"> проект по разделу «Технологии домашнего </w:t>
      </w:r>
      <w:r w:rsidR="008C7BB9" w:rsidRPr="00DE17DF">
        <w:rPr>
          <w:rFonts w:ascii="Times New Roman" w:hAnsi="Times New Roman"/>
          <w:sz w:val="28"/>
          <w:szCs w:val="28"/>
        </w:rPr>
        <w:t>хозяйства». Выполнять</w:t>
      </w:r>
      <w:r w:rsidRPr="00DE17DF">
        <w:rPr>
          <w:rFonts w:ascii="Times New Roman" w:hAnsi="Times New Roman"/>
          <w:sz w:val="28"/>
          <w:szCs w:val="28"/>
        </w:rPr>
        <w:t xml:space="preserve"> проект по </w:t>
      </w:r>
      <w:r w:rsidR="008C7BB9" w:rsidRPr="00DE17DF">
        <w:rPr>
          <w:rFonts w:ascii="Times New Roman" w:hAnsi="Times New Roman"/>
          <w:sz w:val="28"/>
          <w:szCs w:val="28"/>
        </w:rPr>
        <w:t>разделу «</w:t>
      </w:r>
      <w:r w:rsidRPr="00DE17DF">
        <w:rPr>
          <w:rFonts w:ascii="Times New Roman" w:hAnsi="Times New Roman"/>
          <w:sz w:val="28"/>
          <w:szCs w:val="28"/>
        </w:rPr>
        <w:t xml:space="preserve">Технологии обработки конструкционных </w:t>
      </w:r>
      <w:r w:rsidR="008C7BB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w:t>
      </w:r>
      <w:r w:rsidR="008C7BB9" w:rsidRPr="00DE17DF">
        <w:rPr>
          <w:rFonts w:ascii="Times New Roman" w:hAnsi="Times New Roman"/>
          <w:sz w:val="28"/>
          <w:szCs w:val="28"/>
        </w:rPr>
        <w:t>разделу «</w:t>
      </w:r>
      <w:r w:rsidRPr="00DE17DF">
        <w:rPr>
          <w:rFonts w:ascii="Times New Roman" w:hAnsi="Times New Roman"/>
          <w:sz w:val="28"/>
          <w:szCs w:val="28"/>
        </w:rPr>
        <w:t xml:space="preserve">Создание изделий из текстильных </w:t>
      </w:r>
      <w:r w:rsidR="008C7BB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w:t>
      </w:r>
      <w:r w:rsidR="008C7BB9" w:rsidRPr="00DE17DF">
        <w:rPr>
          <w:rFonts w:ascii="Times New Roman" w:hAnsi="Times New Roman"/>
          <w:sz w:val="28"/>
          <w:szCs w:val="28"/>
        </w:rPr>
        <w:t>Кулинария». Оформлять</w:t>
      </w:r>
      <w:r w:rsidRPr="00DE17DF">
        <w:rPr>
          <w:rFonts w:ascii="Times New Roman" w:hAnsi="Times New Roman"/>
          <w:sz w:val="28"/>
          <w:szCs w:val="28"/>
        </w:rPr>
        <w:t xml:space="preserve"> портфолио и пояснительную записку к творческому </w:t>
      </w:r>
      <w:r w:rsidR="008C7BB9" w:rsidRPr="00DE17DF">
        <w:rPr>
          <w:rFonts w:ascii="Times New Roman" w:hAnsi="Times New Roman"/>
          <w:sz w:val="28"/>
          <w:szCs w:val="28"/>
        </w:rPr>
        <w:t>проекту. Подготавливать</w:t>
      </w:r>
      <w:r w:rsidRPr="00DE17DF">
        <w:rPr>
          <w:rFonts w:ascii="Times New Roman" w:hAnsi="Times New Roman"/>
          <w:sz w:val="28"/>
          <w:szCs w:val="28"/>
        </w:rPr>
        <w:t xml:space="preserve"> электронную презентацию </w:t>
      </w:r>
      <w:r w:rsidR="008C7BB9" w:rsidRPr="00DE17DF">
        <w:rPr>
          <w:rFonts w:ascii="Times New Roman" w:hAnsi="Times New Roman"/>
          <w:sz w:val="28"/>
          <w:szCs w:val="28"/>
        </w:rPr>
        <w:t>проекта. Составлять</w:t>
      </w:r>
      <w:r w:rsidRPr="00DE17DF">
        <w:rPr>
          <w:rFonts w:ascii="Times New Roman" w:hAnsi="Times New Roman"/>
          <w:sz w:val="28"/>
          <w:szCs w:val="28"/>
        </w:rPr>
        <w:t xml:space="preserve"> доклад к защите творческого проекта.</w:t>
      </w:r>
    </w:p>
    <w:p w:rsidR="00D66F43" w:rsidRPr="00DE17DF" w:rsidRDefault="00D66F43" w:rsidP="00135A2C">
      <w:pPr>
        <w:pStyle w:val="a3"/>
        <w:tabs>
          <w:tab w:val="left" w:pos="9356"/>
        </w:tabs>
        <w:jc w:val="both"/>
        <w:rPr>
          <w:rFonts w:ascii="Times New Roman" w:hAnsi="Times New Roman"/>
          <w:color w:val="00000A"/>
          <w:sz w:val="28"/>
          <w:szCs w:val="28"/>
        </w:rPr>
      </w:pPr>
      <w:r w:rsidRPr="00DE17DF">
        <w:rPr>
          <w:rFonts w:ascii="Times New Roman" w:hAnsi="Times New Roman"/>
          <w:sz w:val="28"/>
          <w:szCs w:val="28"/>
        </w:rPr>
        <w:t>Защищать творческий проект</w:t>
      </w:r>
    </w:p>
    <w:p w:rsidR="008C7BB9" w:rsidRPr="00DE17DF" w:rsidRDefault="008C7BB9"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8 класс.</w:t>
      </w: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lastRenderedPageBreak/>
        <w:t xml:space="preserve">Раздел 1. «Технологии домашнего хозяйства» </w:t>
      </w:r>
      <w:r w:rsidRPr="00DE17DF">
        <w:rPr>
          <w:rFonts w:ascii="Times New Roman" w:hAnsi="Times New Roman"/>
          <w:b/>
          <w:i/>
          <w:color w:val="00000A"/>
          <w:sz w:val="28"/>
          <w:szCs w:val="28"/>
        </w:rPr>
        <w:t>(4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«Экология жилища»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Характеристика</w:t>
      </w:r>
      <w:r w:rsidRPr="00DE17DF">
        <w:rPr>
          <w:rFonts w:ascii="Times New Roman" w:hAnsi="Times New Roman"/>
          <w:color w:val="00000A"/>
          <w:sz w:val="28"/>
          <w:szCs w:val="28"/>
        </w:rPr>
        <w:t xml:space="preserve">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Знакомиться с приточно-вытяжной естественной вентиляцией в помещении. Знакомиться с системой фильтрации воды </w:t>
      </w: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t xml:space="preserve">Раздел 2.  «Электротехника» </w:t>
      </w:r>
      <w:r w:rsidRPr="00DE17DF">
        <w:rPr>
          <w:rFonts w:ascii="Times New Roman" w:hAnsi="Times New Roman"/>
          <w:b/>
          <w:i/>
          <w:color w:val="00000A"/>
          <w:sz w:val="28"/>
          <w:szCs w:val="28"/>
        </w:rPr>
        <w:t>(12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w:t>
      </w:r>
      <w:r w:rsidR="008C7BB9" w:rsidRPr="00DE17DF">
        <w:rPr>
          <w:rFonts w:ascii="Times New Roman" w:hAnsi="Times New Roman"/>
          <w:sz w:val="28"/>
          <w:szCs w:val="28"/>
        </w:rPr>
        <w:t>фена. Общие</w:t>
      </w:r>
      <w:r w:rsidRPr="00DE17DF">
        <w:rPr>
          <w:rFonts w:ascii="Times New Roman" w:hAnsi="Times New Roman"/>
          <w:sz w:val="28"/>
          <w:szCs w:val="28"/>
        </w:rPr>
        <w:t xml:space="preserve">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Электронные приборы: телевизоры, DVD, музыкальные центры, компьютеры, часы и др. Сокращение срока их службы 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t xml:space="preserve">Раздел 3. «Семейная экономика» </w:t>
      </w:r>
      <w:r w:rsidRPr="00DE17DF">
        <w:rPr>
          <w:rFonts w:ascii="Times New Roman" w:hAnsi="Times New Roman"/>
          <w:b/>
          <w:i/>
          <w:color w:val="00000A"/>
          <w:sz w:val="28"/>
          <w:szCs w:val="28"/>
        </w:rPr>
        <w:t>(6 ч)</w:t>
      </w: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«Бюджет семьи»</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lang w:eastAsia="ru-RU"/>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66F43" w:rsidRPr="00DE17DF" w:rsidRDefault="00D66F43" w:rsidP="00135A2C">
      <w:pPr>
        <w:tabs>
          <w:tab w:val="left" w:pos="9356"/>
        </w:tabs>
        <w:suppressAutoHyphens/>
        <w:spacing w:after="0" w:line="240" w:lineRule="auto"/>
        <w:jc w:val="both"/>
        <w:rPr>
          <w:rFonts w:ascii="Times New Roman" w:hAnsi="Times New Roman"/>
          <w:b/>
          <w:i/>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D66F43" w:rsidRPr="00DE17DF" w:rsidRDefault="00D66F43" w:rsidP="00135A2C">
      <w:pPr>
        <w:tabs>
          <w:tab w:val="left" w:pos="9356"/>
        </w:tabs>
        <w:suppressAutoHyphens/>
        <w:spacing w:after="0" w:line="240" w:lineRule="auto"/>
        <w:jc w:val="both"/>
        <w:rPr>
          <w:rFonts w:ascii="Times New Roman" w:hAnsi="Times New Roman"/>
          <w:b/>
          <w:i/>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3. «Современное производство и профессиональное самоопределение» (4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«Сферы производства и разделение труда»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lastRenderedPageBreak/>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Сферы</w:t>
      </w:r>
      <w:r w:rsidRPr="00DE17DF">
        <w:rPr>
          <w:rFonts w:ascii="Times New Roman" w:hAnsi="Times New Roman"/>
          <w:color w:val="00000A"/>
          <w:sz w:val="28"/>
          <w:szCs w:val="28"/>
        </w:rPr>
        <w:t xml:space="preserve">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w:t>
      </w:r>
      <w:r w:rsidR="008C7BB9" w:rsidRPr="00DE17DF">
        <w:rPr>
          <w:rFonts w:ascii="Times New Roman" w:hAnsi="Times New Roman"/>
          <w:color w:val="00000A"/>
          <w:sz w:val="28"/>
          <w:szCs w:val="28"/>
        </w:rPr>
        <w:t>труда. Понятие</w:t>
      </w:r>
      <w:r w:rsidRPr="00DE17DF">
        <w:rPr>
          <w:rFonts w:ascii="Times New Roman" w:hAnsi="Times New Roman"/>
          <w:color w:val="00000A"/>
          <w:sz w:val="28"/>
          <w:szCs w:val="28"/>
        </w:rPr>
        <w:t xml:space="preserve"> о профессии, специальности, квалификации и компетентности работника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«Профессиональное образование и профессиональная карьера»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Виды массовых профессий сферы производства и сервиса в </w:t>
      </w:r>
      <w:r w:rsidR="008C7BB9" w:rsidRPr="00DE17DF">
        <w:rPr>
          <w:rFonts w:ascii="Times New Roman" w:hAnsi="Times New Roman"/>
          <w:sz w:val="28"/>
          <w:szCs w:val="28"/>
        </w:rPr>
        <w:t>регионе. Региональный</w:t>
      </w:r>
      <w:r w:rsidRPr="00DE17DF">
        <w:rPr>
          <w:rFonts w:ascii="Times New Roman" w:hAnsi="Times New Roman"/>
          <w:sz w:val="28"/>
          <w:szCs w:val="28"/>
        </w:rPr>
        <w:t xml:space="preserve">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Здоровье и выбор профессии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4.  «Технологии творческой и опытнической деятельности» (8 ч)</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Проектирование</w:t>
      </w:r>
      <w:r w:rsidRPr="00DE17DF">
        <w:rPr>
          <w:rFonts w:ascii="Times New Roman" w:hAnsi="Times New Roman"/>
          <w:color w:val="00000A"/>
          <w:sz w:val="28"/>
          <w:szCs w:val="28"/>
        </w:rPr>
        <w:t xml:space="preserve"> как сфера профессиональной деятельности. Последовательность проектирования. Банк идей. Реализация проекта. Оценка проекта.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p>
    <w:p w:rsidR="00BA183F" w:rsidRDefault="00BA183F"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Pr="00DE17DF" w:rsidRDefault="0049607C" w:rsidP="00135A2C">
      <w:pPr>
        <w:tabs>
          <w:tab w:val="left" w:pos="9356"/>
        </w:tabs>
        <w:suppressAutoHyphen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p>
    <w:p w:rsidR="00D66F43" w:rsidRDefault="00D66F43" w:rsidP="0049607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Тематическое планирование</w:t>
      </w:r>
    </w:p>
    <w:p w:rsidR="0049607C" w:rsidRPr="00DE17DF" w:rsidRDefault="0049607C" w:rsidP="00135A2C">
      <w:pPr>
        <w:tabs>
          <w:tab w:val="left" w:pos="9356"/>
        </w:tabs>
        <w:suppressAutoHyphens/>
        <w:spacing w:after="0" w:line="240" w:lineRule="auto"/>
        <w:jc w:val="both"/>
        <w:rPr>
          <w:rFonts w:ascii="Times New Roman" w:hAnsi="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709"/>
        <w:gridCol w:w="850"/>
        <w:gridCol w:w="709"/>
        <w:gridCol w:w="674"/>
      </w:tblGrid>
      <w:tr w:rsidR="00D66F43" w:rsidRPr="00DE17DF" w:rsidTr="000E14DD">
        <w:tc>
          <w:tcPr>
            <w:tcW w:w="675" w:type="dxa"/>
            <w:vMerge w:val="restart"/>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lastRenderedPageBreak/>
              <w:t>№</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п/п</w:t>
            </w:r>
          </w:p>
        </w:tc>
        <w:tc>
          <w:tcPr>
            <w:tcW w:w="5954" w:type="dxa"/>
            <w:vMerge w:val="restart"/>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программы</w:t>
            </w:r>
          </w:p>
        </w:tc>
        <w:tc>
          <w:tcPr>
            <w:tcW w:w="2942" w:type="dxa"/>
            <w:gridSpan w:val="4"/>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Количество часов по классам</w:t>
            </w:r>
          </w:p>
        </w:tc>
      </w:tr>
      <w:tr w:rsidR="00D66F43" w:rsidRPr="00DE17DF" w:rsidTr="000E14DD">
        <w:tc>
          <w:tcPr>
            <w:tcW w:w="675" w:type="dxa"/>
            <w:vMerge/>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tc>
        <w:tc>
          <w:tcPr>
            <w:tcW w:w="5954" w:type="dxa"/>
            <w:vMerge/>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5</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6</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7</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8</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Технология домашнего хозяйства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Электротехника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12</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Технологии обработки конструкционных материалов</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22</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Создание изделий из текстильных материалов</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22</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5</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Кулинария</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Семейная экономика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7</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Современное производство и профессиональное самоопределение</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8</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Технологии творческой и опытнической деятельности</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16</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16</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8</w:t>
            </w:r>
          </w:p>
        </w:tc>
      </w:tr>
      <w:tr w:rsidR="00D66F43" w:rsidRPr="00DE17DF" w:rsidTr="000E14DD">
        <w:tc>
          <w:tcPr>
            <w:tcW w:w="6629" w:type="dxa"/>
            <w:gridSpan w:val="2"/>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Итого</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34</w:t>
            </w:r>
          </w:p>
        </w:tc>
      </w:tr>
    </w:tbl>
    <w:p w:rsidR="00D66F43" w:rsidRPr="007F7512" w:rsidRDefault="00D66F43" w:rsidP="00135A2C">
      <w:pPr>
        <w:suppressAutoHyphens/>
        <w:spacing w:after="0" w:line="360" w:lineRule="auto"/>
        <w:jc w:val="center"/>
        <w:rPr>
          <w:rFonts w:ascii="Times New Roman" w:hAnsi="Times New Roman"/>
          <w:b/>
          <w:color w:val="00000A"/>
          <w:sz w:val="28"/>
          <w:szCs w:val="28"/>
        </w:rPr>
      </w:pPr>
    </w:p>
    <w:sectPr w:rsidR="00D66F43" w:rsidRPr="007F7512" w:rsidSect="0026509B">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24F69"/>
    <w:multiLevelType w:val="hybridMultilevel"/>
    <w:tmpl w:val="7D42B6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BE81012"/>
    <w:multiLevelType w:val="hybridMultilevel"/>
    <w:tmpl w:val="AF6A0792"/>
    <w:lvl w:ilvl="0" w:tplc="B3E2780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F9B20C4"/>
    <w:multiLevelType w:val="hybridMultilevel"/>
    <w:tmpl w:val="50C886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48"/>
    <w:rsid w:val="00026F6C"/>
    <w:rsid w:val="000E14DD"/>
    <w:rsid w:val="00135A2C"/>
    <w:rsid w:val="001712E1"/>
    <w:rsid w:val="00194800"/>
    <w:rsid w:val="001D6537"/>
    <w:rsid w:val="001E0FB3"/>
    <w:rsid w:val="00246204"/>
    <w:rsid w:val="0026509B"/>
    <w:rsid w:val="003332EA"/>
    <w:rsid w:val="003C1848"/>
    <w:rsid w:val="003E471E"/>
    <w:rsid w:val="0049607C"/>
    <w:rsid w:val="004A1EA6"/>
    <w:rsid w:val="004C196F"/>
    <w:rsid w:val="0052310D"/>
    <w:rsid w:val="00567B0D"/>
    <w:rsid w:val="005E60E9"/>
    <w:rsid w:val="006F3D93"/>
    <w:rsid w:val="00736522"/>
    <w:rsid w:val="00772930"/>
    <w:rsid w:val="007F190E"/>
    <w:rsid w:val="007F3F96"/>
    <w:rsid w:val="007F7512"/>
    <w:rsid w:val="00842461"/>
    <w:rsid w:val="0087060B"/>
    <w:rsid w:val="008A1DB9"/>
    <w:rsid w:val="008C7BB9"/>
    <w:rsid w:val="00901F12"/>
    <w:rsid w:val="00975B41"/>
    <w:rsid w:val="00990083"/>
    <w:rsid w:val="009974C2"/>
    <w:rsid w:val="009C0904"/>
    <w:rsid w:val="009C29C6"/>
    <w:rsid w:val="009E2B84"/>
    <w:rsid w:val="00A0633E"/>
    <w:rsid w:val="00A264FF"/>
    <w:rsid w:val="00A53E19"/>
    <w:rsid w:val="00A66F1F"/>
    <w:rsid w:val="00A7541C"/>
    <w:rsid w:val="00AD2C16"/>
    <w:rsid w:val="00B00C2A"/>
    <w:rsid w:val="00B95598"/>
    <w:rsid w:val="00BA183F"/>
    <w:rsid w:val="00BB19AB"/>
    <w:rsid w:val="00BC3102"/>
    <w:rsid w:val="00BE0E36"/>
    <w:rsid w:val="00BE23D6"/>
    <w:rsid w:val="00C0098D"/>
    <w:rsid w:val="00C31894"/>
    <w:rsid w:val="00C70554"/>
    <w:rsid w:val="00C705ED"/>
    <w:rsid w:val="00C74EE4"/>
    <w:rsid w:val="00D16431"/>
    <w:rsid w:val="00D37009"/>
    <w:rsid w:val="00D42006"/>
    <w:rsid w:val="00D611A4"/>
    <w:rsid w:val="00D66F43"/>
    <w:rsid w:val="00DA566B"/>
    <w:rsid w:val="00DB4B79"/>
    <w:rsid w:val="00DE17DF"/>
    <w:rsid w:val="00DE3E77"/>
    <w:rsid w:val="00DE6299"/>
    <w:rsid w:val="00DF20BA"/>
    <w:rsid w:val="00F4727D"/>
    <w:rsid w:val="00F91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A861C"/>
  <w15:docId w15:val="{1C5951E3-E44B-442F-A81A-4F017C1F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E77"/>
    <w:pPr>
      <w:spacing w:after="160" w:line="259" w:lineRule="auto"/>
    </w:pPr>
    <w:rPr>
      <w:sz w:val="22"/>
      <w:szCs w:val="22"/>
      <w:lang w:eastAsia="en-US"/>
    </w:rPr>
  </w:style>
  <w:style w:type="paragraph" w:styleId="2">
    <w:name w:val="heading 2"/>
    <w:basedOn w:val="a"/>
    <w:next w:val="a"/>
    <w:link w:val="20"/>
    <w:uiPriority w:val="99"/>
    <w:qFormat/>
    <w:locked/>
    <w:rsid w:val="004A1EA6"/>
    <w:pPr>
      <w:keepNext/>
      <w:spacing w:before="240" w:after="60" w:line="276"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1EA6"/>
    <w:rPr>
      <w:rFonts w:ascii="Cambria" w:hAnsi="Cambria"/>
      <w:b/>
      <w:i/>
      <w:sz w:val="28"/>
    </w:rPr>
  </w:style>
  <w:style w:type="paragraph" w:styleId="a3">
    <w:name w:val="No Spacing"/>
    <w:uiPriority w:val="99"/>
    <w:qFormat/>
    <w:rsid w:val="009C29C6"/>
    <w:rPr>
      <w:rFonts w:eastAsia="Times New Roman"/>
      <w:sz w:val="22"/>
      <w:szCs w:val="22"/>
    </w:rPr>
  </w:style>
  <w:style w:type="table" w:styleId="a4">
    <w:name w:val="Table Grid"/>
    <w:basedOn w:val="a1"/>
    <w:uiPriority w:val="99"/>
    <w:locked/>
    <w:rsid w:val="007F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0083"/>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990083"/>
    <w:rPr>
      <w:rFonts w:ascii="Segoe UI" w:hAnsi="Segoe UI"/>
      <w:sz w:val="18"/>
      <w:lang w:eastAsia="en-US"/>
    </w:rPr>
  </w:style>
  <w:style w:type="paragraph" w:styleId="a7">
    <w:name w:val="footnote text"/>
    <w:basedOn w:val="a"/>
    <w:link w:val="a8"/>
    <w:uiPriority w:val="99"/>
    <w:semiHidden/>
    <w:rsid w:val="001E0FB3"/>
    <w:pPr>
      <w:spacing w:after="0" w:line="240" w:lineRule="auto"/>
    </w:pPr>
    <w:rPr>
      <w:sz w:val="20"/>
      <w:szCs w:val="20"/>
    </w:rPr>
  </w:style>
  <w:style w:type="character" w:customStyle="1" w:styleId="a8">
    <w:name w:val="Текст сноски Знак"/>
    <w:link w:val="a7"/>
    <w:uiPriority w:val="99"/>
    <w:semiHidden/>
    <w:locked/>
    <w:rsid w:val="001E0FB3"/>
    <w:rPr>
      <w:rFonts w:ascii="Calibri" w:hAnsi="Calibri" w:cs="Times New Roman"/>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8138</Words>
  <Characters>46388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dc:creator>
  <cp:keywords/>
  <dc:description/>
  <cp:lastModifiedBy>МАМА</cp:lastModifiedBy>
  <cp:revision>22</cp:revision>
  <cp:lastPrinted>2017-02-10T13:41:00Z</cp:lastPrinted>
  <dcterms:created xsi:type="dcterms:W3CDTF">2017-02-09T15:04:00Z</dcterms:created>
  <dcterms:modified xsi:type="dcterms:W3CDTF">2019-06-26T17:49:00Z</dcterms:modified>
</cp:coreProperties>
</file>