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9B" w:rsidRDefault="006E349B" w:rsidP="006E349B">
      <w:pPr>
        <w:pStyle w:val="Standard"/>
        <w:pBdr>
          <w:bottom w:val="single" w:sz="12" w:space="1" w:color="00000A"/>
        </w:pBdr>
        <w:shd w:val="clear" w:color="auto" w:fill="FFFFFF"/>
        <w:spacing w:line="331" w:lineRule="exact"/>
        <w:jc w:val="center"/>
        <w:rPr>
          <w:b/>
          <w:bCs/>
          <w:color w:val="000000"/>
          <w:spacing w:val="-7"/>
          <w:sz w:val="29"/>
          <w:szCs w:val="29"/>
        </w:rPr>
      </w:pPr>
      <w:r>
        <w:rPr>
          <w:b/>
          <w:bCs/>
          <w:color w:val="000000"/>
          <w:spacing w:val="-7"/>
          <w:sz w:val="29"/>
          <w:szCs w:val="29"/>
        </w:rPr>
        <w:t>Муниципальное казенное общеобразовательное учреждение</w:t>
      </w:r>
    </w:p>
    <w:p w:rsidR="006E349B" w:rsidRPr="00CB3B5C" w:rsidRDefault="004E3858" w:rsidP="006E349B">
      <w:pPr>
        <w:pStyle w:val="Standard"/>
        <w:pBdr>
          <w:bottom w:val="single" w:sz="12" w:space="1" w:color="00000A"/>
        </w:pBdr>
        <w:shd w:val="clear" w:color="auto" w:fill="FFFFFF"/>
        <w:spacing w:line="331" w:lineRule="exact"/>
        <w:jc w:val="center"/>
        <w:rPr>
          <w:b/>
          <w:bCs/>
          <w:color w:val="000000"/>
          <w:spacing w:val="-7"/>
          <w:sz w:val="29"/>
          <w:szCs w:val="29"/>
        </w:rPr>
      </w:pPr>
      <w:r>
        <w:rPr>
          <w:b/>
          <w:bCs/>
          <w:color w:val="000000"/>
          <w:spacing w:val="-10"/>
          <w:sz w:val="29"/>
          <w:szCs w:val="29"/>
        </w:rPr>
        <w:t>«</w:t>
      </w:r>
      <w:r>
        <w:rPr>
          <w:b/>
          <w:bCs/>
          <w:color w:val="000000"/>
          <w:spacing w:val="-10"/>
          <w:sz w:val="29"/>
          <w:szCs w:val="29"/>
          <w:lang w:val="ru-RU"/>
        </w:rPr>
        <w:t>ПЕЛЬГОР</w:t>
      </w:r>
      <w:r w:rsidR="006E349B">
        <w:rPr>
          <w:b/>
          <w:bCs/>
          <w:color w:val="000000"/>
          <w:spacing w:val="-10"/>
          <w:sz w:val="29"/>
          <w:szCs w:val="29"/>
        </w:rPr>
        <w:t>СКАЯ ОСНОВНАЯ ОБЩЕОБРАЗОВАТЕЛЬНАЯ ШКОЛА»</w:t>
      </w:r>
    </w:p>
    <w:p w:rsidR="006E349B" w:rsidRPr="004E3858" w:rsidRDefault="004E3858" w:rsidP="006E349B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color w:val="000000"/>
          <w:spacing w:val="-10"/>
          <w:sz w:val="20"/>
          <w:szCs w:val="20"/>
          <w:lang w:val="ru-RU"/>
        </w:rPr>
        <w:t xml:space="preserve"> </w:t>
      </w: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Pr="00EC25D1" w:rsidRDefault="006E349B" w:rsidP="006E349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ООП ООО</w:t>
      </w:r>
    </w:p>
    <w:p w:rsidR="006E349B" w:rsidRDefault="006E349B" w:rsidP="006E34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приказом</w:t>
      </w:r>
    </w:p>
    <w:p w:rsidR="006E349B" w:rsidRDefault="006E349B" w:rsidP="006E34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№196 от 31.08.2016</w:t>
      </w:r>
    </w:p>
    <w:p w:rsidR="006E349B" w:rsidRDefault="006E349B" w:rsidP="006E349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49B" w:rsidRPr="00996610" w:rsidRDefault="006E349B" w:rsidP="006E349B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6E349B" w:rsidRPr="00996610" w:rsidRDefault="006E349B" w:rsidP="006E349B">
      <w:pPr>
        <w:spacing w:after="0" w:line="240" w:lineRule="atLeast"/>
        <w:jc w:val="center"/>
        <w:rPr>
          <w:rFonts w:ascii="Times New Roman" w:hAnsi="Times New Roman"/>
          <w:sz w:val="44"/>
          <w:szCs w:val="44"/>
        </w:rPr>
      </w:pPr>
    </w:p>
    <w:p w:rsidR="006E349B" w:rsidRPr="00852349" w:rsidRDefault="006E349B" w:rsidP="006E349B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 w:rsidRPr="00852349"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6E349B" w:rsidRPr="00852349" w:rsidRDefault="006E349B" w:rsidP="006E349B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 w:rsidRPr="00852349">
        <w:rPr>
          <w:rFonts w:ascii="Times New Roman" w:hAnsi="Times New Roman"/>
          <w:sz w:val="36"/>
          <w:szCs w:val="36"/>
        </w:rPr>
        <w:t xml:space="preserve">ПО </w:t>
      </w:r>
      <w:r>
        <w:rPr>
          <w:rFonts w:ascii="Times New Roman" w:hAnsi="Times New Roman"/>
          <w:sz w:val="36"/>
          <w:szCs w:val="36"/>
        </w:rPr>
        <w:t>МАТЕМАТИКЕ</w:t>
      </w:r>
    </w:p>
    <w:p w:rsidR="006E349B" w:rsidRPr="00CB3B5C" w:rsidRDefault="006E349B" w:rsidP="006E349B">
      <w:pPr>
        <w:spacing w:after="0" w:line="0" w:lineRule="atLeas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5-9 КЛАССЫ</w:t>
      </w:r>
      <w:r w:rsidR="00E22CAF">
        <w:rPr>
          <w:rFonts w:ascii="Times New Roman" w:hAnsi="Times New Roman"/>
          <w:sz w:val="36"/>
          <w:szCs w:val="36"/>
        </w:rPr>
        <w:t>(ФГОС)</w:t>
      </w:r>
    </w:p>
    <w:p w:rsidR="006E349B" w:rsidRDefault="006E349B" w:rsidP="006E3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6E349B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3858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4E3858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4E3858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4E3858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</w:p>
    <w:p w:rsidR="004E3858" w:rsidRDefault="004E3858" w:rsidP="006E349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349B" w:rsidRDefault="006E349B" w:rsidP="006E349B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6E349B" w:rsidRDefault="006E349B" w:rsidP="006E349B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6E349B" w:rsidRPr="00F31FCB" w:rsidRDefault="0042101C" w:rsidP="006E34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</w:t>
      </w:r>
    </w:p>
    <w:p w:rsidR="00DD7EBC" w:rsidRDefault="001D12C9" w:rsidP="00DD7EBC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по </w:t>
      </w:r>
      <w:r w:rsidR="00A4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A449BA" w:rsidRPr="00E94D13">
        <w:rPr>
          <w:color w:val="000000"/>
          <w:sz w:val="28"/>
          <w:szCs w:val="28"/>
        </w:rPr>
        <w:t xml:space="preserve"> предназначена для ос</w:t>
      </w:r>
      <w:r w:rsidR="00DD7EBC">
        <w:rPr>
          <w:color w:val="000000"/>
          <w:sz w:val="28"/>
          <w:szCs w:val="28"/>
        </w:rPr>
        <w:t>новной общеобразовательной школы.</w:t>
      </w:r>
      <w:r w:rsidR="00A449BA" w:rsidRPr="00E94D13">
        <w:rPr>
          <w:color w:val="000000"/>
          <w:sz w:val="28"/>
          <w:szCs w:val="28"/>
        </w:rPr>
        <w:t xml:space="preserve"> </w:t>
      </w:r>
      <w:r w:rsidR="00A449BA" w:rsidRPr="00E94D13">
        <w:rPr>
          <w:bCs/>
          <w:iCs/>
          <w:color w:val="000000"/>
          <w:sz w:val="28"/>
          <w:szCs w:val="28"/>
        </w:rPr>
        <w:t>Составлена на основе федерального компонента государственного стандарта основного  общего образован</w:t>
      </w:r>
      <w:r w:rsidR="00A449BA">
        <w:rPr>
          <w:bCs/>
          <w:iCs/>
          <w:color w:val="000000"/>
          <w:sz w:val="28"/>
          <w:szCs w:val="28"/>
        </w:rPr>
        <w:t>ия</w:t>
      </w:r>
      <w:r w:rsidR="00DD7EBC">
        <w:rPr>
          <w:bCs/>
          <w:iCs/>
          <w:color w:val="000000"/>
          <w:sz w:val="28"/>
          <w:szCs w:val="28"/>
        </w:rPr>
        <w:t>,</w:t>
      </w:r>
      <w:r w:rsidR="00A449BA">
        <w:rPr>
          <w:bCs/>
          <w:iCs/>
          <w:color w:val="000000"/>
          <w:sz w:val="28"/>
          <w:szCs w:val="28"/>
        </w:rPr>
        <w:t xml:space="preserve"> </w:t>
      </w:r>
      <w:r w:rsidR="00DD7EBC" w:rsidRPr="00E94D13">
        <w:rPr>
          <w:bCs/>
          <w:iCs/>
          <w:color w:val="000000"/>
          <w:sz w:val="28"/>
          <w:szCs w:val="28"/>
        </w:rPr>
        <w:t xml:space="preserve"> </w:t>
      </w:r>
      <w:r w:rsidR="00A449BA" w:rsidRPr="00E94D13">
        <w:rPr>
          <w:color w:val="000000"/>
          <w:sz w:val="28"/>
          <w:szCs w:val="28"/>
        </w:rPr>
        <w:t xml:space="preserve"> примерной </w:t>
      </w:r>
      <w:r w:rsidR="00A449BA" w:rsidRPr="00E94D13">
        <w:rPr>
          <w:bCs/>
          <w:iCs/>
          <w:color w:val="000000"/>
          <w:sz w:val="28"/>
          <w:szCs w:val="28"/>
        </w:rPr>
        <w:t xml:space="preserve">программы </w:t>
      </w:r>
      <w:r w:rsidR="00A449BA" w:rsidRPr="00E94D13">
        <w:rPr>
          <w:color w:val="000000"/>
          <w:sz w:val="28"/>
          <w:szCs w:val="28"/>
        </w:rPr>
        <w:t>общеобразов</w:t>
      </w:r>
      <w:r w:rsidR="00DD7EBC">
        <w:rPr>
          <w:color w:val="000000"/>
          <w:sz w:val="28"/>
          <w:szCs w:val="28"/>
        </w:rPr>
        <w:t>ательных учреждений по математике 5</w:t>
      </w:r>
      <w:r w:rsidR="00A449BA" w:rsidRPr="00E94D13">
        <w:rPr>
          <w:color w:val="000000"/>
          <w:sz w:val="28"/>
          <w:szCs w:val="28"/>
        </w:rPr>
        <w:t>–9 классы</w:t>
      </w:r>
      <w:r w:rsidR="00DD7EBC">
        <w:rPr>
          <w:bCs/>
          <w:iCs/>
          <w:color w:val="000000"/>
          <w:sz w:val="28"/>
          <w:szCs w:val="28"/>
        </w:rPr>
        <w:t>.</w:t>
      </w:r>
      <w:r w:rsidR="00A449BA" w:rsidRPr="00E94D13">
        <w:rPr>
          <w:bCs/>
          <w:iCs/>
          <w:color w:val="000000"/>
          <w:sz w:val="28"/>
          <w:szCs w:val="28"/>
        </w:rPr>
        <w:t xml:space="preserve"> </w:t>
      </w:r>
      <w:r w:rsidR="00A449BA" w:rsidRPr="00E94D13">
        <w:rPr>
          <w:color w:val="000000"/>
          <w:sz w:val="28"/>
          <w:szCs w:val="28"/>
        </w:rPr>
        <w:t xml:space="preserve"> </w:t>
      </w:r>
      <w:r w:rsidR="00DD7EBC">
        <w:rPr>
          <w:color w:val="000000"/>
          <w:sz w:val="28"/>
          <w:szCs w:val="28"/>
        </w:rPr>
        <w:t xml:space="preserve"> </w:t>
      </w:r>
    </w:p>
    <w:p w:rsidR="0003055F" w:rsidRPr="0003055F" w:rsidRDefault="0003055F" w:rsidP="0003055F">
      <w:pPr>
        <w:pStyle w:val="c0c3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055F">
        <w:rPr>
          <w:rStyle w:val="c2"/>
          <w:color w:val="000000"/>
          <w:sz w:val="28"/>
          <w:szCs w:val="28"/>
        </w:rPr>
        <w:t xml:space="preserve">Авторская программа </w:t>
      </w:r>
      <w:r>
        <w:rPr>
          <w:rStyle w:val="c2"/>
          <w:color w:val="000000"/>
          <w:sz w:val="28"/>
          <w:szCs w:val="28"/>
        </w:rPr>
        <w:t>:Примерная п</w:t>
      </w:r>
      <w:r w:rsidR="00E64B16">
        <w:rPr>
          <w:rStyle w:val="c2"/>
          <w:color w:val="000000"/>
          <w:sz w:val="28"/>
          <w:szCs w:val="28"/>
        </w:rPr>
        <w:t>рограмма общеобразовательных  учреждений по математике</w:t>
      </w:r>
      <w:r w:rsidRPr="0003055F">
        <w:rPr>
          <w:rStyle w:val="c2"/>
          <w:color w:val="000000"/>
          <w:sz w:val="28"/>
          <w:szCs w:val="28"/>
        </w:rPr>
        <w:t>. 5 – 6 классы / (авт.-сост. В.И.</w:t>
      </w:r>
      <w:r w:rsidR="00E64B16">
        <w:rPr>
          <w:rStyle w:val="c2"/>
          <w:color w:val="000000"/>
          <w:sz w:val="28"/>
          <w:szCs w:val="28"/>
        </w:rPr>
        <w:t>Жохов). – М.: Мнемозина, 2015</w:t>
      </w:r>
      <w:r w:rsidRPr="0003055F">
        <w:rPr>
          <w:rStyle w:val="c2"/>
          <w:color w:val="000000"/>
          <w:sz w:val="28"/>
          <w:szCs w:val="28"/>
        </w:rPr>
        <w:t>.  </w:t>
      </w:r>
    </w:p>
    <w:p w:rsidR="00E64B16" w:rsidRPr="00E64B16" w:rsidRDefault="0003055F" w:rsidP="00E64B16">
      <w:pPr>
        <w:pStyle w:val="c0c3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055F">
        <w:rPr>
          <w:rStyle w:val="c2"/>
          <w:color w:val="000000"/>
          <w:sz w:val="28"/>
          <w:szCs w:val="28"/>
        </w:rPr>
        <w:t xml:space="preserve">  </w:t>
      </w:r>
      <w:r w:rsidR="00E64B16">
        <w:rPr>
          <w:rStyle w:val="c2"/>
          <w:color w:val="000000"/>
          <w:sz w:val="28"/>
          <w:szCs w:val="28"/>
        </w:rPr>
        <w:t>Примерная программа общеобразовательных  учреждений по алгебре 7 – 9 классы / (авт.-сост. Т.А.Бурмистрова). – М.: «Просвещение», 2015</w:t>
      </w:r>
      <w:r w:rsidR="00E64B16" w:rsidRPr="0003055F">
        <w:rPr>
          <w:rStyle w:val="c2"/>
          <w:color w:val="000000"/>
          <w:sz w:val="28"/>
          <w:szCs w:val="28"/>
        </w:rPr>
        <w:t xml:space="preserve">  </w:t>
      </w:r>
    </w:p>
    <w:p w:rsidR="0003055F" w:rsidRPr="006F1352" w:rsidRDefault="00E64B16" w:rsidP="006F1352">
      <w:pPr>
        <w:pStyle w:val="c0c3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Примерная программа общеобразовательных  учреждений по геометрии 7 – 9 классы / (авт.-сост. Т.А.Бурмистрова). – М.: «Просвещение», 2015</w:t>
      </w:r>
      <w:r w:rsidRPr="0003055F">
        <w:rPr>
          <w:rStyle w:val="c2"/>
          <w:color w:val="000000"/>
          <w:sz w:val="28"/>
          <w:szCs w:val="28"/>
        </w:rPr>
        <w:t xml:space="preserve">  </w:t>
      </w:r>
    </w:p>
    <w:p w:rsidR="001D12C9" w:rsidRPr="006E349B" w:rsidRDefault="0003055F" w:rsidP="006E3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2C9"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 5–6 класс – «Математика» (интегрированный предмет), 7–9 классах предмет «Математика» (Алгебра и Геометрия). Базовый уровень.</w:t>
      </w:r>
    </w:p>
    <w:p w:rsidR="000153AB" w:rsidRPr="006E349B" w:rsidRDefault="000153AB" w:rsidP="006E3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для работы по учебникам: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5 кл.: учебник для общеобразовательных учреждений/ Н.В. Виленкин, В.И.Жохов, А.С.Чесноков, С.И. Шварцбурд, – М.: Мнемозина, 2013.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6 кл.: учебник для общеобразовательных учреждений/ Н.В. Виленкин, В.И.Жохов, А.С.Чесноков, С.И. Шварцбурд, – М.: Мнемозина, 2013.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Алгебра, 7 кл.: учебник для общеобразовательных учреждений / Ю.Н.Макарычев и др. – М.: Просвещение, 2013.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Алгебра, 8 кл.: учебник для общеобразовательных учреждений / / Ю.Н.Макарычев и др. – М.: Просвещение, 201 3.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Алгебра, 9 кл.: учебник для общеобразовательных учреждений / Ю.Н.Макарычев и др. – М.: Просвещение, 2013.</w:t>
      </w:r>
    </w:p>
    <w:p w:rsidR="000153AB" w:rsidRPr="006E349B" w:rsidRDefault="000153AB" w:rsidP="006E349B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Атанасян, В.Ф.Бутузов, С.Б.Кадомцев, «Геометрия.7-9 классы», М., «Просвещение», 2015.</w:t>
      </w:r>
    </w:p>
    <w:p w:rsidR="000153AB" w:rsidRPr="006E349B" w:rsidRDefault="00A24E3E" w:rsidP="00030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153AB" w:rsidRPr="006E3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Предметы математического цикла</w:t>
      </w:r>
    </w:p>
    <w:p w:rsidR="0003055F" w:rsidRDefault="0003055F" w:rsidP="00030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153AB"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5кл.  Математ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ика- 170ч.  (5 уроков в неделю)</w:t>
      </w:r>
    </w:p>
    <w:p w:rsidR="000153AB" w:rsidRPr="006E349B" w:rsidRDefault="0003055F" w:rsidP="00030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153AB"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2.6кл. Математика- 170ч. (5 уроков в неделю)</w:t>
      </w:r>
    </w:p>
    <w:p w:rsidR="000153AB" w:rsidRPr="006E349B" w:rsidRDefault="000153AB" w:rsidP="0003055F">
      <w:pPr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3.7кл. Математика (Алгебра) -102ч. (3 уроков в неделю)</w:t>
      </w:r>
    </w:p>
    <w:p w:rsidR="000153AB" w:rsidRPr="006E349B" w:rsidRDefault="000153AB" w:rsidP="0003055F">
      <w:pPr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4.8кл. Математика (Алгебра) -102ч. (3 уроков в неделю)</w:t>
      </w:r>
    </w:p>
    <w:p w:rsidR="000153AB" w:rsidRPr="006E349B" w:rsidRDefault="000153AB" w:rsidP="0003055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.9кл. Математика (Алгебра) -136ч. (4 уроков в неделю)</w:t>
      </w:r>
    </w:p>
    <w:p w:rsidR="000153AB" w:rsidRPr="006E349B" w:rsidRDefault="000153AB" w:rsidP="0003055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7кл. Математика (Геометрия)-68ч. (2 уроков в неделю)</w:t>
      </w:r>
    </w:p>
    <w:p w:rsidR="000153AB" w:rsidRPr="006E349B" w:rsidRDefault="000153AB" w:rsidP="0003055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8кл. Математика (Геометрия)-68ч. (2 уроков в неделю)</w:t>
      </w:r>
    </w:p>
    <w:p w:rsidR="006E349B" w:rsidRPr="006F1352" w:rsidRDefault="000153AB" w:rsidP="006F135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9кл.</w:t>
      </w:r>
      <w:r w:rsidR="006F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(Геометрия)-68ч.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уроков в неделю)</w:t>
      </w:r>
    </w:p>
    <w:p w:rsidR="001D12C9" w:rsidRPr="006E349B" w:rsidRDefault="006E349B" w:rsidP="006E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изучения предмета «Математика» являются следующие умения.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5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-й класс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знание:</w:t>
      </w:r>
    </w:p>
    <w:p w:rsidR="00A24E3E" w:rsidRPr="006E349B" w:rsidRDefault="00A24E3E" w:rsidP="006E349B">
      <w:pPr>
        <w:numPr>
          <w:ilvl w:val="0"/>
          <w:numId w:val="2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названий и последовательности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образуется каждая следующая счётная единица;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разрядов в записи числа;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первых трёх классов;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разрядов содержится в каждом классе;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соотношение между разрядами;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единиц каждого класса содержится в записи числа;</w:t>
      </w:r>
    </w:p>
    <w:p w:rsidR="00A24E3E" w:rsidRPr="006E349B" w:rsidRDefault="00A24E3E" w:rsidP="006E349B">
      <w:pPr>
        <w:numPr>
          <w:ilvl w:val="0"/>
          <w:numId w:val="2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устроена позиционная десятичная система счисления;</w:t>
      </w:r>
    </w:p>
    <w:p w:rsidR="00A24E3E" w:rsidRPr="006E349B" w:rsidRDefault="00A24E3E" w:rsidP="006E349B">
      <w:pPr>
        <w:numPr>
          <w:ilvl w:val="0"/>
          <w:numId w:val="2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единицы измерения величин (длина, масса, время, площадь), соотношения между ними;</w:t>
      </w:r>
    </w:p>
    <w:p w:rsidR="00A24E3E" w:rsidRPr="006E349B" w:rsidRDefault="00A24E3E" w:rsidP="006E349B">
      <w:pPr>
        <w:numPr>
          <w:ilvl w:val="0"/>
          <w:numId w:val="2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десятичных дробях и правилах действий с ними;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сравнивать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десятичные дроби;</w:t>
      </w:r>
    </w:p>
    <w:p w:rsidR="00A24E3E" w:rsidRPr="006E349B" w:rsidRDefault="00A24E3E" w:rsidP="006E349B">
      <w:pPr>
        <w:numPr>
          <w:ilvl w:val="0"/>
          <w:numId w:val="24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операции над десятичными дробями;</w:t>
      </w:r>
    </w:p>
    <w:p w:rsidR="00A24E3E" w:rsidRPr="006E349B" w:rsidRDefault="00A24E3E" w:rsidP="006E349B">
      <w:pPr>
        <w:numPr>
          <w:ilvl w:val="0"/>
          <w:numId w:val="24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преобразовывать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десятичную дробь в обыкновенную и наоборот;</w:t>
      </w:r>
    </w:p>
    <w:p w:rsidR="00A24E3E" w:rsidRPr="006E349B" w:rsidRDefault="00A24E3E" w:rsidP="006E349B">
      <w:pPr>
        <w:numPr>
          <w:ilvl w:val="0"/>
          <w:numId w:val="24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округлять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целые числа и десятичные дроби;</w:t>
      </w:r>
    </w:p>
    <w:p w:rsidR="00A24E3E" w:rsidRPr="006E349B" w:rsidRDefault="00A24E3E" w:rsidP="006E349B">
      <w:pPr>
        <w:numPr>
          <w:ilvl w:val="0"/>
          <w:numId w:val="24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приближённые значения величин с недостатком и избытком;</w:t>
      </w:r>
    </w:p>
    <w:p w:rsidR="00A24E3E" w:rsidRPr="006E349B" w:rsidRDefault="00A24E3E" w:rsidP="006E349B">
      <w:pPr>
        <w:numPr>
          <w:ilvl w:val="0"/>
          <w:numId w:val="24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приближённые вычисления и оценку числового выражения;</w:t>
      </w:r>
    </w:p>
    <w:p w:rsidR="00A24E3E" w:rsidRPr="006E349B" w:rsidRDefault="00A24E3E" w:rsidP="006E349B">
      <w:p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устные вычисления (в пределах 1 000 000) в случаях, сводимых к вычислениям в пределах 100, и письменные вычисления в остальных случаях; выполнять проверку правильности вычислений;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умножение и деление с 1000;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вычислять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значения числовых выражений, содержащих 3–4 действия со скобками и без них;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простые и составные текстовые задачи;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выписывать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множество всевозможных результатов (исходов) простейших случайных экспериментов;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вероятности простейших случайных событий;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удобным для себя способом (в том числе и с помощью таблиц и графов) логические задачи, содержащие не более трёх высказываний;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читать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информацию, записанную с помощью линейных, столбчатых и круговых диаграмм;</w:t>
      </w:r>
    </w:p>
    <w:p w:rsidR="00A24E3E" w:rsidRPr="006E349B" w:rsidRDefault="00A24E3E" w:rsidP="006E349B">
      <w:pPr>
        <w:numPr>
          <w:ilvl w:val="0"/>
          <w:numId w:val="25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линейные, столбчатые и круговые диаграммы;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 задач, в которых используются математические средства;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6-й класс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знание о:</w:t>
      </w:r>
    </w:p>
    <w:p w:rsidR="00A24E3E" w:rsidRPr="006E349B" w:rsidRDefault="00A24E3E" w:rsidP="006E349B">
      <w:pPr>
        <w:numPr>
          <w:ilvl w:val="0"/>
          <w:numId w:val="26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раскладывать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натуральное число на простые множители;</w:t>
      </w:r>
    </w:p>
    <w:p w:rsidR="00A24E3E" w:rsidRPr="006E349B" w:rsidRDefault="00A24E3E" w:rsidP="006E349B">
      <w:pPr>
        <w:numPr>
          <w:ilvl w:val="0"/>
          <w:numId w:val="26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наибольший общий делитель и наименьшее общее кратное нескольких чисел;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 отношениях и пропорциях; основном свойстве пропорции;</w:t>
      </w:r>
    </w:p>
    <w:p w:rsidR="00A24E3E" w:rsidRPr="006E349B" w:rsidRDefault="00A24E3E" w:rsidP="006E349B">
      <w:pPr>
        <w:numPr>
          <w:ilvl w:val="0"/>
          <w:numId w:val="27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прямой и обратной пропорциональных зависимостях и их свойствах;</w:t>
      </w:r>
    </w:p>
    <w:p w:rsidR="00A24E3E" w:rsidRPr="006E349B" w:rsidRDefault="00A24E3E" w:rsidP="006E349B">
      <w:pPr>
        <w:numPr>
          <w:ilvl w:val="0"/>
          <w:numId w:val="27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процентах;</w:t>
      </w:r>
    </w:p>
    <w:p w:rsidR="00A24E3E" w:rsidRPr="006E349B" w:rsidRDefault="00A24E3E" w:rsidP="006E349B">
      <w:pPr>
        <w:numPr>
          <w:ilvl w:val="0"/>
          <w:numId w:val="27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целых и дробных отрицательных числах; рациональных числах;</w:t>
      </w:r>
    </w:p>
    <w:p w:rsidR="00A24E3E" w:rsidRPr="006E349B" w:rsidRDefault="00A24E3E" w:rsidP="006E349B">
      <w:pPr>
        <w:numPr>
          <w:ilvl w:val="0"/>
          <w:numId w:val="27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правиле сравнения рациональных чисел;</w:t>
      </w:r>
    </w:p>
    <w:p w:rsidR="00A24E3E" w:rsidRPr="006E349B" w:rsidRDefault="00A24E3E" w:rsidP="006E349B">
      <w:pPr>
        <w:numPr>
          <w:ilvl w:val="0"/>
          <w:numId w:val="27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правилах выполнения операций над рациональными числами; свойствах операций.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делить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число в данном отношении;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неизвестный член пропорции;</w:t>
      </w:r>
    </w:p>
    <w:p w:rsidR="00A24E3E" w:rsidRPr="006E349B" w:rsidRDefault="00A24E3E" w:rsidP="006E349B">
      <w:pPr>
        <w:shd w:val="clear" w:color="auto" w:fill="FFFFFF"/>
        <w:suppressAutoHyphens w:val="0"/>
        <w:spacing w:before="280" w:after="280"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данное количество процентов от числа и число по известному количеству процентов от него;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сколько процентов одно число составляет от другого;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увеличивать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уменьшать число на данное количество процентов;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текстовые задачи на отношения, пропорции и проценты;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сравнивать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два рациональных числа;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операции над рациональными числами, использовать свойства операций для упрощения вычислений;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комбинаторные задачи с помощью правила умножения;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вероятности простейших случайных событий;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задачи на осевую и центральную симметрию;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задачи на разрезание и составление геометрических фигур;</w:t>
      </w:r>
    </w:p>
    <w:p w:rsidR="00A24E3E" w:rsidRPr="006E349B" w:rsidRDefault="00A24E3E" w:rsidP="006E349B">
      <w:pPr>
        <w:numPr>
          <w:ilvl w:val="0"/>
          <w:numId w:val="27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 задач, в которых используются математические средства;</w:t>
      </w:r>
    </w:p>
    <w:p w:rsidR="00A24E3E" w:rsidRPr="006E349B" w:rsidRDefault="00A24E3E" w:rsidP="006E349B">
      <w:pPr>
        <w:shd w:val="clear" w:color="auto" w:fill="FFFFFF"/>
        <w:suppressAutoHyphens w:val="0"/>
        <w:spacing w:before="280" w:after="280"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7-й класс. Алгебра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о: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натуральных, целых, рациональных, иррациональных, действительных числах;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степени с натуральными показателями и их свойствах;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одночленах и правилах действий с ними;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многочленах и правилах действий с ними;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формулах сокращённого умножения;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тождествах; методах доказательства тождеств;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линейных уравнениях с одной неизвестной и методах их решения;</w:t>
      </w:r>
    </w:p>
    <w:p w:rsidR="00A24E3E" w:rsidRPr="006E349B" w:rsidRDefault="00A24E3E" w:rsidP="006E349B">
      <w:pPr>
        <w:numPr>
          <w:ilvl w:val="0"/>
          <w:numId w:val="28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системах двух линейных уравнений с двумя неизвестными и методах их решения.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действия с одночленами и многочленами;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узнавать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выражениях формулы сокращённого умножения и применять их;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раскладывать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многочлены на множители;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тождественные преобразования целых алгебраических выражений;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доказывать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тождества;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число сочетаний и число размещений;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линейные уравнения с одной неизвестной;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системы двух линейных уравнений с двумя неизвестными методом подстановки и методом алгебраического сложения;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текстовые задачи с помощью линейных уравнений и систем;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28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7-й класс. Геометрия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Использовать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 :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основных геометрических понятиях: точка, прямая, плоскость, луч, отрезок, ломаная, многоугольник;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угла, биссектрисы угла, смежных и вертикальных углов;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смежных и вертикальных углов;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равенства геометрических фигур; признаках равенства треугольников;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геометрических местах точек; биссектрисе угла и серединном перпендикуляре к отрезку как геометрических местах точек;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параллельных прямых; признаках и свойствах параллельных прямых;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аксиоме параллельности и её краткой истории;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формуле суммы углов треугольника;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и свойствах средней линии треугольника;</w:t>
      </w:r>
    </w:p>
    <w:p w:rsidR="00A24E3E" w:rsidRPr="006E349B" w:rsidRDefault="00A24E3E" w:rsidP="006E349B">
      <w:pPr>
        <w:numPr>
          <w:ilvl w:val="0"/>
          <w:numId w:val="29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Фалеса.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смежных и вертикальных углов при решении задач;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конкретных ситуациях равные треугольники и доказывать их равенство;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параллельность прямых и применять свойства параллельных прямых;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теорему о сумме углов треугольника;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теорему о средней линии треугольника и теорему Фалеса при решении задач;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(компетентностных)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29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 Алгебра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о: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алгебраической дроби; основном свойстве дроби;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правилах действий с алгебраическими дробями;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степенях с целыми показателями и их свойствах;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стандартном виде числа;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о функциях </w:t>
      </w:r>
      <w:r w:rsidRPr="006E349B">
        <w:rPr>
          <w:rFonts w:ascii="Times New Roman" w:hAnsi="Times New Roman" w:cs="Times New Roman"/>
          <w:sz w:val="28"/>
          <w:szCs w:val="28"/>
        </w:rPr>
        <w:t xml:space="preserve"> и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свойствах и графиках;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понятии квадратного корня и арифметического квадратного корня;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арифметических квадратных корней;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 </w:t>
      </w:r>
      <w:r w:rsidR="00786AA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7e657ff6.gif" style="width:23.25pt;height:11.25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её свойствах и графике;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формуле для корней квадратного уравнения;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Виета для приведённого и общего квадратного уравнения;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 методах решения целых рациональных уравнений: методе разложения на множители и методе замены неизвестной;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методе решения дробных рациональных уравнений;</w:t>
      </w:r>
    </w:p>
    <w:p w:rsidR="00A24E3E" w:rsidRPr="006E349B" w:rsidRDefault="00A24E3E" w:rsidP="006E349B">
      <w:pPr>
        <w:numPr>
          <w:ilvl w:val="0"/>
          <w:numId w:val="30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 методах решения систем рациональных уравнений.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Сокращать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алгебраические дроби;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арифметические действия с алгебраическими дробями;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степеней с целыми показателями при решении задач;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записывать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числа в стандартном виде;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тождественные преобразования рациональных выражений;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графики функций 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26" type="#_x0000_t75" alt="hello_html_m77920970.gif" style="width:29.25pt;height:9.75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27" type="#_x0000_t75" alt="hello_html_7a800950.gif" style="width:20.25pt;height:12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28" type="#_x0000_t75" alt="hello_html_m47769b7e.gif" style="width:18.75pt;height:18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использовать их свойства при решении задач;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вычислять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арифметические квадратные корни;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арифметических квадратных корней при решении задач;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график функции 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29" type="#_x0000_t75" alt="hello_html_7e657ff6.gif" style="width:23.25pt;height:11.25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использовать его свойства при решении задач;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квадратные уравнения;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теорему Виета при решении задач;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целые рациональные уравнения методом разложения на множители и методом замены неизвестной;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дробные уравнения;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системы рациональных уравнений;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текстовые задачи с помощью квадратных и рациональных уравнений и их систем;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(компетентностных)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30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 Геометрия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о: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параллелограмма, ромба, прямоугольника, квадрата; их свойствах и признаках;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трапеции; элементах трапеции; теореме о средней линии трапеции;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окружности, круга и их элементов;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об измерении углов, связанных с окружностью;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и свойствах касательных к окружности; теореме о равенстве двух касательных, проведённых из одной точки;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вписанной и описанной окружностей, их свойствах;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тригонометрические функции острого угла, основных соотношений между ними;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приёмах решения прямоугольных треугольников;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тригонометрических функциях углов от 0 до 180°;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косинусов и теореме синусов;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приёмах решения произвольных треугольников;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формулах для площади треугольника, параллелограмма, трапеции;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Пифагора.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признаки и свойства параллелограмма, ромба, прямоугольника, квадрата при решении задач;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задачи на трапецию;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градусную меру углов, связанных с окружностью; устанавливать их равенство;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касательных к окружности при решении задач;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задачи на вписанную и описанную окружность;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основные геометрические построения с помощью циркуля и линейки;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значения тригонометрических функций острого угла через стороны прямоугольного треугольника;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прямоугольные треугольники;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сводить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работу с тригонометрическими функциями углов от 0 до 180° к случаю острых углов;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теорему косинусов и теорему синусов при решении задач;</w:t>
      </w:r>
    </w:p>
    <w:p w:rsidR="00A24E3E" w:rsidRPr="006E349B" w:rsidRDefault="00A24E3E" w:rsidP="006E349B">
      <w:pPr>
        <w:numPr>
          <w:ilvl w:val="0"/>
          <w:numId w:val="31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произвольные треугольники;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площади треугольников, параллелограммов, трапеций;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теорему Пифагора при решении задач;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геометрические вероятности;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31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   класс. Алгебра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о:</w:t>
      </w:r>
    </w:p>
    <w:p w:rsidR="00A24E3E" w:rsidRPr="006E349B" w:rsidRDefault="00A24E3E" w:rsidP="006E349B">
      <w:pPr>
        <w:numPr>
          <w:ilvl w:val="0"/>
          <w:numId w:val="32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числовых неравенств;</w:t>
      </w:r>
    </w:p>
    <w:p w:rsidR="00A24E3E" w:rsidRPr="006E349B" w:rsidRDefault="00A24E3E" w:rsidP="006E349B">
      <w:pPr>
        <w:numPr>
          <w:ilvl w:val="0"/>
          <w:numId w:val="32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методах решения линейных неравенств;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квадратичной функции;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методах решения квадратных неравенств;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методе интервалов для решения рациональных неравенств;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методах решения систем неравенств;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и графике функции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30" type="#_x0000_t75" alt="hello_html_73739c2e.gif" style="width:20.25pt;height:12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натуральном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и свойствах корней степени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степенях с рациональными показателями и их свойствах;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и основных свойствах геометрической прогрессии; формуле для нахождения суммы её нескольких первых членов;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формуле для суммы бесконечной геометрической прогрессии со знаменателем, меньшим по модулю единицы.</w:t>
      </w:r>
    </w:p>
    <w:p w:rsidR="00A24E3E" w:rsidRPr="006E349B" w:rsidRDefault="00A24E3E" w:rsidP="006E349B">
      <w:pPr>
        <w:numPr>
          <w:ilvl w:val="0"/>
          <w:numId w:val="32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числовых неравенств для преобразования неравенств;</w:t>
      </w:r>
    </w:p>
    <w:p w:rsidR="00A24E3E" w:rsidRPr="006E349B" w:rsidRDefault="00A24E3E" w:rsidP="006E349B">
      <w:pPr>
        <w:numPr>
          <w:ilvl w:val="0"/>
          <w:numId w:val="32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доказывать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неравенства;</w:t>
      </w:r>
    </w:p>
    <w:p w:rsidR="00A24E3E" w:rsidRPr="006E349B" w:rsidRDefault="00A24E3E" w:rsidP="006E349B">
      <w:pPr>
        <w:numPr>
          <w:ilvl w:val="0"/>
          <w:numId w:val="32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линейные неравенства;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график квадратичной функции и использовать его при решении задач;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квадратные неравенства;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рациональные неравенства методом интервалов;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системы неравенств;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график функции</w:t>
      </w:r>
      <w:r w:rsidR="00786AA0">
        <w:rPr>
          <w:rFonts w:ascii="Times New Roman" w:hAnsi="Times New Roman" w:cs="Times New Roman"/>
          <w:sz w:val="28"/>
          <w:szCs w:val="28"/>
        </w:rPr>
        <w:pict>
          <v:shape id="_x0000_i1031" type="#_x0000_t75" alt="hello_html_73739c2e.gif" style="width:20.25pt;height:12pt;visibility:visible;mso-position-horizontal-relative:char;mso-position-vertical-relative:line">
            <v:textbox style="mso-rotate-with-shape:t"/>
          </v:shape>
        </w:pic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натуральном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использовать его при решении задач;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корни степени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свойства корней степени при тождественных преобразованиях;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значения степеней с рациональными показателями;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основные задачи на арифметическую и геометрическую прогрессии;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сумму бесконечной геометрической прогрессии со знаменателем, меньшим по модулю единицы;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(компетентностных)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32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uppressAutoHyphens w:val="0"/>
        <w:spacing w:before="280" w:after="280"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E3E" w:rsidRPr="006E349B" w:rsidRDefault="00A24E3E" w:rsidP="006E349B">
      <w:pPr>
        <w:suppressAutoHyphens w:val="0"/>
        <w:spacing w:before="280" w:after="280" w:line="10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9  класс. Геометрия</w:t>
      </w:r>
    </w:p>
    <w:p w:rsidR="00A24E3E" w:rsidRPr="006E349B" w:rsidRDefault="00A24E3E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 решении математических задач, их обосновании и проверке найденного решения знания о: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признаках подобия треугольников;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о пропорциональных отрезках;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свойстве биссектрисы треугольника;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пропорциональных отрезках в прямоугольном треугольнике;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пропорциональных отрезках в круге;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теореме об отношении площадей подобных многоугольников;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свойствах правильных многоугольников; связи между стороной правильного многоугольника и радиусами вписанного и описанного кругов;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длины окружности и формуле для её вычисления;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формуле площади правильного многоугольника;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площади круга и формуле для её вычисления; формуле для вычисления площадей частей круга;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правиле нахождения суммы и разности векторов, произведения вектора на скаляр; свойства этих операций;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определении координат вектора и методах их нахождения;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правиле выполнений операций над векторами в координатной форме;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 скалярного произведения векторов и формуле для его нахождения;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связи между координатами векторов и координатами точек;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векторным и координатным методах решения геометрических задач.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формулах объёма основных пространственных геометрических фигур: параллелепипеда, куба, шара, цилиндра, конуса.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признаки подобия треугольников при решении задач;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задачи на пропорциональные отрезки;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простейшие задачи на правильные многоугольники;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длину окружности, площадь круга и его частей;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операции над векторами в геометрической и координатной форме;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скалярное произведение векторов и применять его для нахождения различных геометрических величин;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решать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геометрические задачи векторным и координатным методом;</w:t>
      </w:r>
    </w:p>
    <w:p w:rsidR="00A24E3E" w:rsidRPr="006E349B" w:rsidRDefault="00A24E3E" w:rsidP="006E349B">
      <w:pPr>
        <w:numPr>
          <w:ilvl w:val="0"/>
          <w:numId w:val="33"/>
        </w:numPr>
        <w:shd w:val="clear" w:color="auto" w:fill="FFFFFF"/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геометрические преобразования плоскости при решении геометрических задач;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объёмы основных пространственных геометрических фигур: параллелепипеда, куба, шара, цилиндра, конуса;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находить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решения «жизненных»  задач, в которых используются математические средства;</w:t>
      </w:r>
    </w:p>
    <w:p w:rsidR="00A24E3E" w:rsidRPr="006E349B" w:rsidRDefault="00A24E3E" w:rsidP="006E349B">
      <w:pPr>
        <w:numPr>
          <w:ilvl w:val="0"/>
          <w:numId w:val="33"/>
        </w:num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E3E" w:rsidRPr="006E349B" w:rsidRDefault="00A24E3E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C9" w:rsidRPr="006E349B" w:rsidRDefault="006E349B" w:rsidP="006E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ПЛАНИРУЕМЫЕ МЕТАПРЕДМЕТНЫЕ РЕЗУЛЬТАТЫ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Метапредметными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«Математика» является формирование универсальных учебных действий (УУД).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Регулятивные УУД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6-й классы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самостоятельно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обнаруживать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формулировать учебную проблему, определять цель учебной деятельности, выбирать тему проекта;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выдвигать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версии решения проблемы, осознавать (и интерпретировать в случае необходимости)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конечный результат, выбирать средства достижения цели из предложенных, а также искать их самостоятельно;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составлять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(индивидуально или в группе) план решения проблемы (выполнения проекта);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работая по плану,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сверять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свои действия с целью и, при необходимости, исправлять ошибки самостоятельно (в том числе 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корректировать план)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9-й классы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самостоятельно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обнаруживать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формулировать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проблему в классной и индивидуальной учебной деятельности;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выдвигать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составлять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(индивидуально или в группе) план решения проблемы (выполнения проекта);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подбирать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 каждой проблеме (задаче) адекватную ей теоретическую модель;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работая по предложенному или самостоятельно составленному плану,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наряду с основными и дополнительные средства (справочная литература, сложные приборы, компьютер);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планировать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свою индивидуальную образовательную траекторию;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работать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свободно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пользоваться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в ходе представления проекта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давать оценку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его результатам;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самостоятельно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осознавать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причины своего успеха или неуспеха и находить способы выхода из ситуации неуспеха;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уметь оценить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степень успешности своей индивидуальной образовательной деятельности;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давать оценку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Средством формирования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регулятивных УУД служат технология системно- 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9-й классы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анализировать, сравнивать, классифицировать и обобщать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факты и явления;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осуществлять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строить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логически обоснованное рассуждение, включающее установление причинно-следственных связей;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математические модели–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вычитывать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 уровни текстовой информации.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уметь определять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понимая позицию другого человека,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различать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самому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уметь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Средством формирования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познавательных УУД служат учебный материал и прежде всего продуктивные задания учебника.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 Использование математических знаний для решения различных математических задач и оценки полученных результатов.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Совокупность умений по использованию доказательной математической речи.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Совокупность умений по работе с информацией, в том числе и с различными математическими текстами.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Умения использовать математические средства для изучения и описания реальных процессов и явлений.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Независимость и критичность мышления.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Воля и настойчивость в достижении цели.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E349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9-й классы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самостоятельно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организовывать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учебное взаимодействие в группе (определять общие цели, договариваться друг с другом и т.д.);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отстаивая свою точку зрения,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приводить аргументы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подтверждая их фактами;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в дискуссии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уметь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выдвинуть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контраргументы;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учиться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критично относиться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 своему мнению, с достоинством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признавать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ошибочность своего мнения (если оно таково) и корректировать его;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понимая позицию другого,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различать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его речи: мнение (точку зрения), доказательство (аргументы), факты; гипотезы, аксиомы, теории;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уметь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взглянуть на ситуацию с иной позиции и 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договариваться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людьми иных позиций.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Средством формирования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системно-деятельного обучения.</w:t>
      </w:r>
      <w:r w:rsidRPr="006E349B">
        <w:rPr>
          <w:rFonts w:ascii="Times New Roman" w:hAnsi="Times New Roman" w:cs="Times New Roman"/>
          <w:sz w:val="28"/>
          <w:szCs w:val="28"/>
        </w:rPr>
        <w:t xml:space="preserve">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ориентированного и системно-деятельного обучения.</w:t>
      </w:r>
    </w:p>
    <w:p w:rsidR="00A24E3E" w:rsidRPr="006E349B" w:rsidRDefault="00A24E3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E3E" w:rsidRPr="006E349B" w:rsidRDefault="00D139CA" w:rsidP="006E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6E349B" w:rsidRPr="006E349B">
        <w:rPr>
          <w:rFonts w:ascii="Times New Roman" w:hAnsi="Times New Roman" w:cs="Times New Roman"/>
          <w:b/>
          <w:sz w:val="28"/>
          <w:szCs w:val="28"/>
        </w:rPr>
        <w:t>НИРУЕМЫЕ ЛИЧНОСТНЫЕ РЕЗУЛЬТАТЫ</w:t>
      </w:r>
    </w:p>
    <w:p w:rsidR="00113E72" w:rsidRPr="006E349B" w:rsidRDefault="00113E72" w:rsidP="006E3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изучения предмета «Математика» :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 независимость и критичность мышления;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воля и настойчивость в достижении цели.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Средством достижения этих результатов является: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система заданий учебников;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представленная в учебниках в явном виде организация материала по принципу минимакса;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использование совокупности технологий, ориентированных на развитие самостоятельности и критичности мышления: технология системно деятельного подхода в обучении, технология оценивания.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799E" w:rsidRPr="006E349B" w:rsidRDefault="0000799E" w:rsidP="006E349B">
      <w:pPr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E72" w:rsidRPr="006E349B" w:rsidRDefault="006E349B" w:rsidP="006E349B">
      <w:pPr>
        <w:spacing w:before="280" w:after="28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«МАТЕМАТИКА»</w:t>
      </w:r>
    </w:p>
    <w:p w:rsidR="00113E72" w:rsidRPr="006E349B" w:rsidRDefault="00492145" w:rsidP="006E349B">
      <w:pPr>
        <w:spacing w:before="280" w:after="28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6E609E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 е м</w:t>
      </w:r>
      <w:r w:rsidR="00113E72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 и к а  5  к л а с с</w:t>
      </w:r>
    </w:p>
    <w:p w:rsidR="00113E72" w:rsidRPr="006E349B" w:rsidRDefault="00113E72" w:rsidP="006E349B">
      <w:pPr>
        <w:spacing w:before="280" w:after="280" w:line="10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1.Натуральные числа и шкалы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(16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Натуральные числа и их сравнение. Геометрические фигуры: отрезок, прямая, луч, многоугольник. Измерение и построение отрезков.</w:t>
      </w:r>
    </w:p>
    <w:p w:rsidR="00113E72" w:rsidRPr="006E349B" w:rsidRDefault="006E609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3E72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оординатный луч.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Сложение и вычитание натуральных чисел</w:t>
      </w:r>
      <w:r w:rsidR="00CF7FBE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(20 Ч)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3.Умножение и деление натуральных чисел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(21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Площади и объемы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(15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Вычисления по формулам. Прямоугольник. Площадь прямоугольника. Единицы площадей.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5.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Обыкновенные дроби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(26 ч)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Окружность и круг. Обыкновенная дробь. Основные задачи на дроби. Сравнение обыкновенных 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6.Десятичные дроби. Сложение и вычитание десятичных дробей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(13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Десятичная дробь. Сравнение, округление, сложение и вычитание десятичных дробей. Решение текстовых задач.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 десятичных дробей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(25 ч)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E609E" w:rsidRPr="006E349B" w:rsidRDefault="006E609E" w:rsidP="006E349B">
      <w:pPr>
        <w:spacing w:before="280" w:after="280" w:line="10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E72" w:rsidRPr="006E349B" w:rsidRDefault="00113E72" w:rsidP="006E349B">
      <w:pPr>
        <w:spacing w:before="280" w:after="280"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9.Инструменты для вычислений и измерений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(16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 Решение задач</w:t>
      </w:r>
      <w:r w:rsidR="00464EDB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AD3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(18 ч)</w:t>
      </w:r>
    </w:p>
    <w:p w:rsidR="00113E72" w:rsidRPr="006E349B" w:rsidRDefault="006E609E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492145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13E72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 е м а т и к а</w:t>
      </w:r>
      <w:r w:rsidR="00492145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3E72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6 к л а с с</w:t>
      </w:r>
      <w:r w:rsidR="00113E72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FF11FA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1.Делимость чисел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Делители и кратные. Признаки делимости на 10, на 5, и на 2. Признаки делимости на 9и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2.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Сложение и вычитание дробей с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разными знаменателями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(22 ч)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3.Умножение и делени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обыкновенных дробей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(31 ч)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 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О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тношение и пропорции  (18 ч 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Отношения. Пропорции. Прямая и обратная пропорциональные зависимости. Масштаб. Длина окружности и площадь круга. Шар.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5.Положительные и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отрицательные числа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( 13 ч)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Координаты на прямой. Противоположные числа. Модуль числа. Сравнение чисел. Изменение величин.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6.Слож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ение и вычитание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отрицательных чисел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( 11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Сложение чисел с помощью координатной прямой. Сложение отрицательных чисел. Сложение чисел с разными знаками. Вычитание.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Умн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ожение и деление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отрицательных чисел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( 13 ч)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Умножение. Деление. Рациональные числа. Свойства действий с рациональными числам</w:t>
      </w:r>
    </w:p>
    <w:p w:rsidR="00113E72" w:rsidRPr="006E349B" w:rsidRDefault="00464EDB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8.Решение уравнений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( 15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Раскрытие скобок. Коэффициент. Подобные слагаемые. Решение уравнений.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ординаты на плоскости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( 13 ч )</w:t>
      </w:r>
    </w:p>
    <w:p w:rsidR="006E609E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Перпендикулярные прямые. Параллельные прямые. Координатная плоскость. Столбчатые диаграммы. Графики</w:t>
      </w:r>
      <w:r w:rsidR="006E609E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E609E" w:rsidRPr="006E349B" w:rsidRDefault="006E609E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Итоговое повторение курса математики 5-6 классов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(14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13E72" w:rsidRPr="006E349B" w:rsidRDefault="00E05CD0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13E72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АЛГЕБРА</w:t>
      </w:r>
      <w:r w:rsidR="00492145"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45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 класс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Выражения,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тождества, уравнения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( 20ч )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 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( 12 ч ) 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Степень с на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туральным показателем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( 13ч )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Степень с натуральным показателем и ее свойства. Одночлен. Функции у = х</w:t>
      </w:r>
      <w:r w:rsidRPr="006E349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 = х</w:t>
      </w:r>
      <w:r w:rsidRPr="006E349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их графики.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Многочлены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( 18 ч )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Многочлен. Сложение, вычитание и умножение многочленов. Разложение многочленов на множители.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Формулы с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окращенного умножения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( 18 ч )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Формулы 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(а + b)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= а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± 2аb + b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(а ± b)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= а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± За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b + Заb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± b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(а ± b) (а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+ аb + b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 = а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±b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.Применение формул сокращенного умножения в преобразованиях выражений.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Систе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линейных уравнений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( 15 ч )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113E72" w:rsidRPr="006E349B" w:rsidRDefault="00464EDB" w:rsidP="006E349B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( 6 ч )</w:t>
      </w:r>
    </w:p>
    <w:p w:rsidR="00113E72" w:rsidRPr="006E349B" w:rsidRDefault="00113E72" w:rsidP="006E349B">
      <w:pPr>
        <w:pStyle w:val="af0"/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знаний, умений и навыков, полученных на уроках алгебры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113E72" w:rsidP="006E349B">
      <w:pPr>
        <w:shd w:val="clear" w:color="auto" w:fill="FFFFFF"/>
        <w:spacing w:before="280" w:after="280" w:line="10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еомет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рия 7 класс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Начальные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геометрические сведения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( 10 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её свойства. Угол. Равенство углов. Величина угла и её свойства. Смежные и вертикальные углы и их свойства. Перпендикулярные прямые.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Треугольники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( 17 Ч 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 </w:t>
      </w:r>
    </w:p>
    <w:p w:rsidR="00113E72" w:rsidRPr="006E349B" w:rsidRDefault="00464EDB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Параллельные прямые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Соотношения между сторона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 и углами треугольника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( 18 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прямоугольных треугольников.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П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овторение. </w:t>
      </w:r>
      <w:r w:rsidR="00464EDB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задач </w:t>
      </w:r>
      <w:r w:rsidR="00C44AD3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( 10 ч  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492145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А</w:t>
      </w:r>
      <w:r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лгебра </w:t>
      </w:r>
      <w:r w:rsidR="00492145" w:rsidRPr="006E34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 класс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464EDB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Рациональные дроби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( 23 Ч ) 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дробь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свойство дроби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 дробей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вычитание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дробей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рациональных выражений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y 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k/х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и её график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E72" w:rsidRPr="006E349B" w:rsidRDefault="00464EDB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Квадратные корни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( 19 Ч )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иррациональном числе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 действительных числах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 корень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приближённое значение квадратного корня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квадратных корней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реобразования выражений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 квадратные корни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y 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6E34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x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и её график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Квадратные уравнения </w:t>
      </w:r>
      <w:r w:rsidR="00C44AD3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( 21 Ч )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Квадратное уравнение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 корней квадратного уравнения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Теорема Виета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рациональных уравнений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приводящих к квадратным и рациональным уравнениям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Неравенства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( 20 Ч )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неравенства и их свойства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По членное сложение и умножение числовых неравенств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свойств неравенств к оценке значения выражения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неравенство с одной переменной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линейных неравенств с одной переменной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Степень с целым показателем. Элементы статист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ики .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( 11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целым показателем и её свойства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вид числа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приближенных значений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над приближенными значениями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и группировка статистических данных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Наглядное представление статистической информации.</w:t>
      </w:r>
    </w:p>
    <w:p w:rsidR="00113E72" w:rsidRPr="006E349B" w:rsidRDefault="00113E72" w:rsidP="006E349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Повторение. Решение задач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(8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Закрепление знаний</w:t>
      </w:r>
      <w:r w:rsidRPr="006E3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и навыков, полученных на уроках по данным темам (курс алгебры 8 класса).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Геометрия 8 класс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Четырехугольники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( 14 ч 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симметрии.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Площади фигур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(14 Ч)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 Теорема Пифагора»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4EDB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Подобные треугольники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( 19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113E72" w:rsidRPr="006E349B" w:rsidRDefault="00464EDB" w:rsidP="006E349B">
      <w:pPr>
        <w:numPr>
          <w:ilvl w:val="0"/>
          <w:numId w:val="21"/>
        </w:num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Окружность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( 17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Касательная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:rsidR="00113E72" w:rsidRPr="006E349B" w:rsidRDefault="00AB636A" w:rsidP="006E349B">
      <w:pPr>
        <w:numPr>
          <w:ilvl w:val="0"/>
          <w:numId w:val="22"/>
        </w:num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  ( 4 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Четырехугольники. Площади фигур. Теорема Пифагора. Подобные треугольники. Признаки подобия треугольников. Окружность.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Алгебра  9 класс  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464EDB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Квадратичная функция </w:t>
      </w:r>
      <w:r w:rsidR="00AB636A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(29 Я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6E34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y=ax2 + bx + с</w:t>
      </w: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, её свойства, график. Простейшие преобразования графиков функций. Решение неравенств второй степени с одной переменной.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Уравнения и нерав</w:t>
      </w:r>
      <w:r w:rsidR="00464EDB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енства с одной переменной </w:t>
      </w:r>
      <w:r w:rsidR="00AB636A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( 20 Ч ) 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Целое уравнение и его корни. Дробные рациональные уравнения. Решение уравнений третьей и четвертой степени с одним неизвестным с помощью разложения на множители и введения вспомогательной переменной. Неравенства второй степени с одной переменной. Метод интервалов.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Уравнения и нераве</w:t>
      </w:r>
      <w:r w:rsidR="00464EDB" w:rsidRPr="006E3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нства с двумя переменными </w:t>
      </w:r>
      <w:r w:rsidR="00AB636A" w:rsidRPr="006E3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( 24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6E609E" w:rsidRPr="006E349B" w:rsidRDefault="006E609E" w:rsidP="006E349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E609E" w:rsidRPr="006E349B" w:rsidRDefault="006E609E" w:rsidP="006E349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Арифметическая и </w:t>
      </w:r>
      <w:r w:rsidR="00464EDB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геометрическая прогрессии </w:t>
      </w:r>
      <w:r w:rsidR="00AB636A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( 17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Арифметическая и геометрическая прогрессии. Формулы n-го члена и суммы n первых членов прогрессии.</w:t>
      </w:r>
      <w:r w:rsidRPr="006E3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Элементы статис</w:t>
      </w:r>
      <w:r w:rsidR="00464EDB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тики и теории вероятностей </w:t>
      </w:r>
      <w:r w:rsidR="00AB636A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( 17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Комбинаторные задачи. Перестановки, размещения, сочетания. Перестановки. Размещения. Сочетания Вероятность случайного события.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 </w:t>
      </w:r>
      <w:r w:rsidR="0000799E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</w:t>
      </w:r>
      <w:r w:rsidR="00AB636A" w:rsidRPr="006E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( 29 Ч )</w:t>
      </w:r>
    </w:p>
    <w:p w:rsidR="00113E72" w:rsidRPr="006E349B" w:rsidRDefault="00113E72" w:rsidP="006E3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4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знаний, умений и навыков, полученных на уроках по данным темам (курс алгебры 9 класса).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492145"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еометрия </w:t>
      </w:r>
      <w:r w:rsidR="00A91DF6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 кл</w:t>
      </w:r>
      <w:r w:rsidR="00492145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асс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1..Век</w:t>
      </w:r>
      <w:r w:rsidR="0000799E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торы. Метод координат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( 18 Ч 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Соотношения между сторонами и углами треугольника. Скалярное </w:t>
      </w:r>
      <w:r w:rsidR="0000799E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произведение векторов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( 11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Длина </w:t>
      </w:r>
      <w:r w:rsidR="0000799E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окружности и площадь круга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( 12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4 .</w:t>
      </w:r>
      <w:r w:rsidR="0000799E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Движения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( 8 Ч )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113E72" w:rsidRPr="006E349B" w:rsidRDefault="00113E72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аксиомах </w:t>
      </w:r>
      <w:r w:rsidRPr="006E3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99E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планиметрии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( 2 Ч )</w:t>
      </w:r>
    </w:p>
    <w:p w:rsidR="003D6B39" w:rsidRPr="006E349B" w:rsidRDefault="003D6B39" w:rsidP="006E349B">
      <w:pPr>
        <w:numPr>
          <w:ilvl w:val="0"/>
          <w:numId w:val="22"/>
        </w:numPr>
        <w:spacing w:before="280" w:after="28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Начальные сведения из стереометрии </w:t>
      </w:r>
    </w:p>
    <w:p w:rsidR="00AB636A" w:rsidRPr="006E349B" w:rsidRDefault="003D6B39" w:rsidP="006E349B">
      <w:pPr>
        <w:spacing w:before="280" w:after="280" w:line="10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Многогранники . Тела и поверхности вращения  ( 8 Ч )</w:t>
      </w:r>
    </w:p>
    <w:p w:rsidR="00113E72" w:rsidRPr="006E349B" w:rsidRDefault="00113E72" w:rsidP="006E349B">
      <w:pPr>
        <w:pStyle w:val="af0"/>
        <w:spacing w:before="280" w:after="28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Повт</w:t>
      </w:r>
      <w:r w:rsidR="00AB636A" w:rsidRPr="006E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орение. (9 Ч )</w:t>
      </w:r>
    </w:p>
    <w:p w:rsidR="00113E72" w:rsidRPr="006E349B" w:rsidRDefault="00113E72" w:rsidP="006E349B">
      <w:pPr>
        <w:pStyle w:val="af0"/>
        <w:tabs>
          <w:tab w:val="left" w:pos="1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E72" w:rsidRPr="006E349B" w:rsidRDefault="00113E72" w:rsidP="006E349B">
      <w:pPr>
        <w:pStyle w:val="af0"/>
        <w:tabs>
          <w:tab w:val="left" w:pos="1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E72" w:rsidRPr="006E349B" w:rsidRDefault="00113E72" w:rsidP="006E349B">
      <w:pPr>
        <w:pStyle w:val="af0"/>
        <w:tabs>
          <w:tab w:val="left" w:pos="1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E72" w:rsidRPr="006E349B" w:rsidRDefault="00113E72" w:rsidP="006E349B">
      <w:pPr>
        <w:pStyle w:val="af0"/>
        <w:tabs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36A" w:rsidRPr="006E349B" w:rsidRDefault="00AB636A" w:rsidP="006E349B">
      <w:pPr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6D45" w:rsidRPr="006E349B" w:rsidRDefault="006E349B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ТЕМАТИЧЕСКОЕ ПЛАНИРОВАНИЕ</w:t>
      </w:r>
    </w:p>
    <w:p w:rsidR="00876D45" w:rsidRPr="006E349B" w:rsidRDefault="00876D45" w:rsidP="006E349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Математика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489"/>
        <w:gridCol w:w="2354"/>
      </w:tblGrid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</w:t>
            </w:r>
            <w:r w:rsidR="00FF11FA"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AB636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Натуральные числа  и шкалы.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876D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  <w:r w:rsidR="00B1772A"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вычитание натуральных чисел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B1772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B1772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B1772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натуральных чисел 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Площади и объемы 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Обыкновенные дроби 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Десятичные дроби . Сложение и вычитание  десятичных дробей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десятичных дробей 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76D45" w:rsidRPr="006E349B" w:rsidTr="006F2C46">
        <w:tc>
          <w:tcPr>
            <w:tcW w:w="851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498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2355" w:type="dxa"/>
            <w:shd w:val="clear" w:color="auto" w:fill="auto"/>
          </w:tcPr>
          <w:p w:rsidR="00876D45" w:rsidRPr="006F2C46" w:rsidRDefault="00FF11FA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F7A93" w:rsidRPr="006E349B" w:rsidTr="006F2C46">
        <w:tc>
          <w:tcPr>
            <w:tcW w:w="851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Итоговое повторение </w:t>
            </w:r>
          </w:p>
        </w:tc>
        <w:tc>
          <w:tcPr>
            <w:tcW w:w="2355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E609E" w:rsidRPr="006E349B" w:rsidTr="006F2C46">
        <w:tc>
          <w:tcPr>
            <w:tcW w:w="851" w:type="dxa"/>
            <w:shd w:val="clear" w:color="auto" w:fill="auto"/>
          </w:tcPr>
          <w:p w:rsidR="006E609E" w:rsidRPr="006F2C46" w:rsidRDefault="006E609E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</w:tcPr>
          <w:p w:rsidR="006E609E" w:rsidRPr="006F2C46" w:rsidRDefault="006E609E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shd w:val="clear" w:color="auto" w:fill="auto"/>
          </w:tcPr>
          <w:p w:rsidR="006E609E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492145" w:rsidRPr="006E349B" w:rsidRDefault="00492145" w:rsidP="006E349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43A4" w:rsidRPr="006E349B" w:rsidRDefault="00C243A4" w:rsidP="006E349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Математика  6 </w:t>
      </w:r>
      <w:r w:rsidR="00492145" w:rsidRPr="006E349B">
        <w:rPr>
          <w:rFonts w:ascii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478"/>
        <w:gridCol w:w="2365"/>
      </w:tblGrid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Делимость  чисел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 обыкновенных дробей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Отношение и пропорции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Положительные и отрицательные числа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243A4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Сложение и вычитание отрицательных чисел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отрицательных чисел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уравнений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Координаты на плоскости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43A4" w:rsidRPr="006E349B" w:rsidTr="006F2C46">
        <w:tc>
          <w:tcPr>
            <w:tcW w:w="851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87" w:type="dxa"/>
            <w:shd w:val="clear" w:color="auto" w:fill="auto"/>
          </w:tcPr>
          <w:p w:rsidR="00C243A4" w:rsidRPr="006F2C46" w:rsidRDefault="00C947F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Итоговое повторение  </w:t>
            </w:r>
          </w:p>
        </w:tc>
        <w:tc>
          <w:tcPr>
            <w:tcW w:w="2366" w:type="dxa"/>
            <w:shd w:val="clear" w:color="auto" w:fill="auto"/>
          </w:tcPr>
          <w:p w:rsidR="00C243A4" w:rsidRPr="006F2C46" w:rsidRDefault="006E609E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F7A93" w:rsidRPr="006E349B" w:rsidTr="006F2C46">
        <w:tc>
          <w:tcPr>
            <w:tcW w:w="851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6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492145" w:rsidRPr="006E349B" w:rsidRDefault="00492145" w:rsidP="006E349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145" w:rsidRPr="006E349B" w:rsidRDefault="00492145" w:rsidP="006E349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9C8" w:rsidRPr="006E349B" w:rsidRDefault="00C947F3" w:rsidP="006E349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Алгебра 7 </w:t>
      </w:r>
      <w:r w:rsidR="00C243A4" w:rsidRPr="006E349B">
        <w:rPr>
          <w:rFonts w:ascii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478"/>
        <w:gridCol w:w="2365"/>
      </w:tblGrid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9339C8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9339C8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9339C8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Выражения,  тождества , уравнения.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Функции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с</w:t>
            </w:r>
            <w:r w:rsidR="00E05CD0"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натуральным показателем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Многочлены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Формулы сокращенного умножения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Системы линейных уравнений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339C8" w:rsidRPr="006E349B" w:rsidTr="006F2C46">
        <w:tc>
          <w:tcPr>
            <w:tcW w:w="851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7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2366" w:type="dxa"/>
            <w:shd w:val="clear" w:color="auto" w:fill="auto"/>
          </w:tcPr>
          <w:p w:rsidR="009339C8" w:rsidRPr="006F2C46" w:rsidRDefault="00A91DF6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7A93" w:rsidRPr="006E349B" w:rsidTr="006F2C46">
        <w:tc>
          <w:tcPr>
            <w:tcW w:w="851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6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00799E" w:rsidRPr="006E349B" w:rsidRDefault="0000799E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D60" w:rsidRPr="006E349B" w:rsidRDefault="00BE5D60" w:rsidP="006E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 xml:space="preserve">Геометрия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42"/>
        <w:gridCol w:w="2359"/>
      </w:tblGrid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геометрические сведения 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Соотношение между углами и сторонами  треугольников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2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359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0799E" w:rsidRPr="006E349B" w:rsidRDefault="0000799E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D60" w:rsidRPr="006E349B" w:rsidRDefault="00BE5D60" w:rsidP="006E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 xml:space="preserve">Алгебра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41"/>
        <w:gridCol w:w="2360"/>
      </w:tblGrid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дроби 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BE5D6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уравнения 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 . Элементы статистики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E5D60" w:rsidRPr="006E349B" w:rsidTr="006F2C46">
        <w:tc>
          <w:tcPr>
            <w:tcW w:w="903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1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360" w:type="dxa"/>
            <w:shd w:val="clear" w:color="auto" w:fill="auto"/>
          </w:tcPr>
          <w:p w:rsidR="00BE5D60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1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0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BE5D60" w:rsidRPr="006E349B" w:rsidRDefault="00BE5D60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99E" w:rsidRPr="006E349B" w:rsidRDefault="0084533B" w:rsidP="006E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Геометрия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42"/>
        <w:gridCol w:w="2359"/>
      </w:tblGrid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Подобные треугольники 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4533B" w:rsidRPr="006E349B" w:rsidTr="006F2C46">
        <w:tc>
          <w:tcPr>
            <w:tcW w:w="903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2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359" w:type="dxa"/>
            <w:shd w:val="clear" w:color="auto" w:fill="auto"/>
          </w:tcPr>
          <w:p w:rsidR="0084533B" w:rsidRPr="006F2C46" w:rsidRDefault="0084533B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F7A93" w:rsidRPr="006E349B" w:rsidRDefault="00DF7A93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93" w:rsidRPr="006E349B" w:rsidRDefault="00DF7A93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93" w:rsidRPr="006E349B" w:rsidRDefault="00DF7A93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93" w:rsidRPr="006E349B" w:rsidRDefault="00DF7A93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93" w:rsidRPr="006E349B" w:rsidRDefault="00DF7A93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33B" w:rsidRPr="006E349B" w:rsidRDefault="0084533B" w:rsidP="006E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Алгебра 9 класс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42"/>
        <w:gridCol w:w="2359"/>
      </w:tblGrid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 с одной переменной 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 с двумя переменными 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прогрессия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Элементы статистики и теории вероятностей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9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84533B" w:rsidRPr="006E349B" w:rsidRDefault="0084533B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180" w:rsidRPr="006E349B" w:rsidRDefault="00AB2180" w:rsidP="006E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9B">
        <w:rPr>
          <w:rFonts w:ascii="Times New Roman" w:hAnsi="Times New Roman" w:cs="Times New Roman"/>
          <w:b/>
          <w:sz w:val="28"/>
          <w:szCs w:val="28"/>
        </w:rPr>
        <w:t>Геометрия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38"/>
        <w:gridCol w:w="2363"/>
      </w:tblGrid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Векторы. Метод координат 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Соотношение между сторонами и углами треугольников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Длина окружности и площадь круга 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Об аксиомах геометрии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AB2180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3D6B39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Начальные сведения из стереометрии. </w:t>
            </w:r>
            <w:r w:rsidR="00AB636A" w:rsidRPr="006F2C46">
              <w:rPr>
                <w:rFonts w:ascii="Times New Roman" w:hAnsi="Times New Roman" w:cs="Times New Roman"/>
                <w:sz w:val="28"/>
                <w:szCs w:val="28"/>
              </w:rPr>
              <w:t>Многогранники . Тела и поверхности вращен</w:t>
            </w: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4921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2180" w:rsidRPr="006E349B" w:rsidTr="006F2C46">
        <w:tc>
          <w:tcPr>
            <w:tcW w:w="903" w:type="dxa"/>
            <w:shd w:val="clear" w:color="auto" w:fill="auto"/>
          </w:tcPr>
          <w:p w:rsidR="00AB2180" w:rsidRPr="006F2C46" w:rsidRDefault="004921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8" w:type="dxa"/>
            <w:shd w:val="clear" w:color="auto" w:fill="auto"/>
          </w:tcPr>
          <w:p w:rsidR="00AB2180" w:rsidRPr="006F2C46" w:rsidRDefault="004921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363" w:type="dxa"/>
            <w:shd w:val="clear" w:color="auto" w:fill="auto"/>
          </w:tcPr>
          <w:p w:rsidR="00AB2180" w:rsidRPr="006F2C46" w:rsidRDefault="00492145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7A93" w:rsidRPr="006E349B" w:rsidTr="006F2C46">
        <w:tc>
          <w:tcPr>
            <w:tcW w:w="90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auto"/>
          </w:tcPr>
          <w:p w:rsidR="00DF7A93" w:rsidRPr="006F2C46" w:rsidRDefault="00DF7A93" w:rsidP="006F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B2180" w:rsidRPr="006E349B" w:rsidRDefault="00AB2180" w:rsidP="006E34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180" w:rsidRPr="006E349B" w:rsidSect="00C11F4F">
      <w:footerReference w:type="default" r:id="rId8"/>
      <w:pgSz w:w="11906" w:h="16838"/>
      <w:pgMar w:top="1134" w:right="567" w:bottom="567" w:left="85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A0" w:rsidRDefault="00786AA0">
      <w:pPr>
        <w:spacing w:after="0" w:line="240" w:lineRule="auto"/>
      </w:pPr>
      <w:r>
        <w:separator/>
      </w:r>
    </w:p>
  </w:endnote>
  <w:endnote w:type="continuationSeparator" w:id="0">
    <w:p w:rsidR="00786AA0" w:rsidRDefault="0078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BA" w:rsidRDefault="00A449BA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4E3858">
      <w:rPr>
        <w:noProof/>
      </w:rPr>
      <w:t>1</w:t>
    </w:r>
    <w:r>
      <w:rPr>
        <w:noProof/>
      </w:rPr>
      <w:fldChar w:fldCharType="end"/>
    </w:r>
  </w:p>
  <w:p w:rsidR="00A449BA" w:rsidRDefault="00A449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A0" w:rsidRDefault="00786AA0">
      <w:pPr>
        <w:spacing w:after="0" w:line="240" w:lineRule="auto"/>
      </w:pPr>
      <w:r>
        <w:separator/>
      </w:r>
    </w:p>
  </w:footnote>
  <w:footnote w:type="continuationSeparator" w:id="0">
    <w:p w:rsidR="00786AA0" w:rsidRDefault="00786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2305"/>
    <w:multiLevelType w:val="multilevel"/>
    <w:tmpl w:val="42A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1D4"/>
    <w:multiLevelType w:val="multilevel"/>
    <w:tmpl w:val="80F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74F1B"/>
    <w:multiLevelType w:val="multilevel"/>
    <w:tmpl w:val="18C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55C38"/>
    <w:multiLevelType w:val="multilevel"/>
    <w:tmpl w:val="122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D5ACD"/>
    <w:multiLevelType w:val="multilevel"/>
    <w:tmpl w:val="7D1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05B2C"/>
    <w:multiLevelType w:val="multilevel"/>
    <w:tmpl w:val="FF2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B619A"/>
    <w:multiLevelType w:val="hybridMultilevel"/>
    <w:tmpl w:val="0B2A9A8C"/>
    <w:lvl w:ilvl="0" w:tplc="8C60E7B0">
      <w:start w:val="5"/>
      <w:numFmt w:val="decimal"/>
      <w:lvlText w:val="%1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10611819"/>
    <w:multiLevelType w:val="multilevel"/>
    <w:tmpl w:val="37C2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711AF"/>
    <w:multiLevelType w:val="multilevel"/>
    <w:tmpl w:val="556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60684"/>
    <w:multiLevelType w:val="multilevel"/>
    <w:tmpl w:val="37D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E0189"/>
    <w:multiLevelType w:val="multilevel"/>
    <w:tmpl w:val="12C0A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1E1A0197"/>
    <w:multiLevelType w:val="multilevel"/>
    <w:tmpl w:val="5EA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C6907"/>
    <w:multiLevelType w:val="multilevel"/>
    <w:tmpl w:val="F67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73FE0"/>
    <w:multiLevelType w:val="multilevel"/>
    <w:tmpl w:val="7B6E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E68F5"/>
    <w:multiLevelType w:val="multilevel"/>
    <w:tmpl w:val="A1CC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B1532"/>
    <w:multiLevelType w:val="multilevel"/>
    <w:tmpl w:val="B77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D6475"/>
    <w:multiLevelType w:val="multilevel"/>
    <w:tmpl w:val="407AD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AB4FB9"/>
    <w:multiLevelType w:val="multilevel"/>
    <w:tmpl w:val="428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E34EB"/>
    <w:multiLevelType w:val="multilevel"/>
    <w:tmpl w:val="900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071BC"/>
    <w:multiLevelType w:val="multilevel"/>
    <w:tmpl w:val="2A0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00BCE"/>
    <w:multiLevelType w:val="multilevel"/>
    <w:tmpl w:val="1DD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945E7"/>
    <w:multiLevelType w:val="multilevel"/>
    <w:tmpl w:val="C7B60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C2F2E"/>
    <w:multiLevelType w:val="multilevel"/>
    <w:tmpl w:val="797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E0C8E"/>
    <w:multiLevelType w:val="multilevel"/>
    <w:tmpl w:val="0D305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4830C4"/>
    <w:multiLevelType w:val="multilevel"/>
    <w:tmpl w:val="014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104F6"/>
    <w:multiLevelType w:val="multilevel"/>
    <w:tmpl w:val="7BA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84724"/>
    <w:multiLevelType w:val="multilevel"/>
    <w:tmpl w:val="0C40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6366F"/>
    <w:multiLevelType w:val="multilevel"/>
    <w:tmpl w:val="EFF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D2C5F"/>
    <w:multiLevelType w:val="multilevel"/>
    <w:tmpl w:val="DDC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D4C4A"/>
    <w:multiLevelType w:val="multilevel"/>
    <w:tmpl w:val="0CE8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110A7"/>
    <w:multiLevelType w:val="multilevel"/>
    <w:tmpl w:val="0D305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370DE6"/>
    <w:multiLevelType w:val="multilevel"/>
    <w:tmpl w:val="BC6E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9E09ED"/>
    <w:multiLevelType w:val="multilevel"/>
    <w:tmpl w:val="09D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0725D"/>
    <w:multiLevelType w:val="multilevel"/>
    <w:tmpl w:val="751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8C2FC3"/>
    <w:multiLevelType w:val="multilevel"/>
    <w:tmpl w:val="2C7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00DDF"/>
    <w:multiLevelType w:val="multilevel"/>
    <w:tmpl w:val="D24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73A01"/>
    <w:multiLevelType w:val="multilevel"/>
    <w:tmpl w:val="149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26641"/>
    <w:multiLevelType w:val="multilevel"/>
    <w:tmpl w:val="2D9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6D790C"/>
    <w:multiLevelType w:val="multilevel"/>
    <w:tmpl w:val="36C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31"/>
  </w:num>
  <w:num w:numId="4">
    <w:abstractNumId w:val="33"/>
  </w:num>
  <w:num w:numId="5">
    <w:abstractNumId w:val="20"/>
  </w:num>
  <w:num w:numId="6">
    <w:abstractNumId w:val="19"/>
  </w:num>
  <w:num w:numId="7">
    <w:abstractNumId w:val="35"/>
  </w:num>
  <w:num w:numId="8">
    <w:abstractNumId w:val="18"/>
  </w:num>
  <w:num w:numId="9">
    <w:abstractNumId w:val="12"/>
  </w:num>
  <w:num w:numId="10">
    <w:abstractNumId w:val="22"/>
  </w:num>
  <w:num w:numId="11">
    <w:abstractNumId w:val="38"/>
  </w:num>
  <w:num w:numId="12">
    <w:abstractNumId w:val="29"/>
  </w:num>
  <w:num w:numId="13">
    <w:abstractNumId w:val="11"/>
  </w:num>
  <w:num w:numId="14">
    <w:abstractNumId w:val="34"/>
  </w:num>
  <w:num w:numId="15">
    <w:abstractNumId w:val="27"/>
  </w:num>
  <w:num w:numId="16">
    <w:abstractNumId w:val="8"/>
  </w:num>
  <w:num w:numId="17">
    <w:abstractNumId w:val="2"/>
  </w:num>
  <w:num w:numId="18">
    <w:abstractNumId w:val="3"/>
  </w:num>
  <w:num w:numId="19">
    <w:abstractNumId w:val="26"/>
  </w:num>
  <w:num w:numId="20">
    <w:abstractNumId w:val="1"/>
  </w:num>
  <w:num w:numId="21">
    <w:abstractNumId w:val="16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2"/>
  </w:num>
  <w:num w:numId="27">
    <w:abstractNumId w:val="5"/>
  </w:num>
  <w:num w:numId="28">
    <w:abstractNumId w:val="21"/>
  </w:num>
  <w:num w:numId="29">
    <w:abstractNumId w:val="14"/>
  </w:num>
  <w:num w:numId="30">
    <w:abstractNumId w:val="36"/>
  </w:num>
  <w:num w:numId="31">
    <w:abstractNumId w:val="28"/>
  </w:num>
  <w:num w:numId="32">
    <w:abstractNumId w:val="15"/>
  </w:num>
  <w:num w:numId="33">
    <w:abstractNumId w:val="0"/>
  </w:num>
  <w:num w:numId="34">
    <w:abstractNumId w:val="10"/>
  </w:num>
  <w:num w:numId="35">
    <w:abstractNumId w:val="23"/>
  </w:num>
  <w:num w:numId="36">
    <w:abstractNumId w:val="25"/>
  </w:num>
  <w:num w:numId="37">
    <w:abstractNumId w:val="37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1B1"/>
    <w:rsid w:val="0000799E"/>
    <w:rsid w:val="000153AB"/>
    <w:rsid w:val="0003055F"/>
    <w:rsid w:val="00113E72"/>
    <w:rsid w:val="001473D5"/>
    <w:rsid w:val="001D12C9"/>
    <w:rsid w:val="002511B1"/>
    <w:rsid w:val="00285188"/>
    <w:rsid w:val="003D6B39"/>
    <w:rsid w:val="003E7AA9"/>
    <w:rsid w:val="0042101C"/>
    <w:rsid w:val="00464EDB"/>
    <w:rsid w:val="00492145"/>
    <w:rsid w:val="004E3858"/>
    <w:rsid w:val="005B325D"/>
    <w:rsid w:val="006E349B"/>
    <w:rsid w:val="006E609E"/>
    <w:rsid w:val="006F1352"/>
    <w:rsid w:val="006F2C46"/>
    <w:rsid w:val="00786AA0"/>
    <w:rsid w:val="0084533B"/>
    <w:rsid w:val="00876D45"/>
    <w:rsid w:val="009339C8"/>
    <w:rsid w:val="00A24E3E"/>
    <w:rsid w:val="00A449BA"/>
    <w:rsid w:val="00A50255"/>
    <w:rsid w:val="00A91DF6"/>
    <w:rsid w:val="00AB2180"/>
    <w:rsid w:val="00AB636A"/>
    <w:rsid w:val="00AB7016"/>
    <w:rsid w:val="00B1772A"/>
    <w:rsid w:val="00BE5D60"/>
    <w:rsid w:val="00C11F4F"/>
    <w:rsid w:val="00C243A4"/>
    <w:rsid w:val="00C44AD3"/>
    <w:rsid w:val="00C465E6"/>
    <w:rsid w:val="00C947F3"/>
    <w:rsid w:val="00CF7FBE"/>
    <w:rsid w:val="00D139CA"/>
    <w:rsid w:val="00D83528"/>
    <w:rsid w:val="00DA0645"/>
    <w:rsid w:val="00DD7EBC"/>
    <w:rsid w:val="00DF7A93"/>
    <w:rsid w:val="00E05CD0"/>
    <w:rsid w:val="00E22CAF"/>
    <w:rsid w:val="00E64B16"/>
    <w:rsid w:val="00EA7FD1"/>
    <w:rsid w:val="00F63626"/>
    <w:rsid w:val="00F81970"/>
    <w:rsid w:val="00FB61F2"/>
    <w:rsid w:val="00FE4A78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BEE7A"/>
  <w15:docId w15:val="{4DD3D53A-3731-4CEA-80A8-7EA7FC0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4F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11F4F"/>
    <w:rPr>
      <w:rFonts w:cs="Times New Roman"/>
    </w:rPr>
  </w:style>
  <w:style w:type="character" w:customStyle="1" w:styleId="-">
    <w:name w:val="Интернет-ссылка"/>
    <w:uiPriority w:val="99"/>
    <w:rsid w:val="00C11F4F"/>
    <w:rPr>
      <w:rFonts w:cs="Times New Roman"/>
      <w:color w:val="0000FF"/>
      <w:u w:val="single"/>
    </w:rPr>
  </w:style>
  <w:style w:type="character" w:styleId="a3">
    <w:name w:val="FollowedHyperlink"/>
    <w:uiPriority w:val="99"/>
    <w:rsid w:val="00C11F4F"/>
    <w:rPr>
      <w:rFonts w:cs="Times New Roman"/>
      <w:color w:val="800080"/>
      <w:u w:val="single"/>
    </w:rPr>
  </w:style>
  <w:style w:type="character" w:customStyle="1" w:styleId="a4">
    <w:name w:val="Текст выноски Знак"/>
    <w:uiPriority w:val="99"/>
    <w:rsid w:val="00C11F4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C11F4F"/>
    <w:rPr>
      <w:rFonts w:ascii="Calibri" w:eastAsia="Times New Roman" w:hAnsi="Calibri" w:cs="Calibri"/>
    </w:rPr>
  </w:style>
  <w:style w:type="character" w:customStyle="1" w:styleId="a6">
    <w:name w:val="Нижний колонтитул Знак"/>
    <w:uiPriority w:val="99"/>
    <w:rsid w:val="00C11F4F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C11F4F"/>
    <w:rPr>
      <w:sz w:val="20"/>
    </w:rPr>
  </w:style>
  <w:style w:type="character" w:customStyle="1" w:styleId="ListLabel2">
    <w:name w:val="ListLabel 2"/>
    <w:uiPriority w:val="99"/>
    <w:rsid w:val="00C11F4F"/>
    <w:rPr>
      <w:b/>
    </w:rPr>
  </w:style>
  <w:style w:type="character" w:customStyle="1" w:styleId="ListLabel3">
    <w:name w:val="ListLabel 3"/>
    <w:uiPriority w:val="99"/>
    <w:rsid w:val="00C11F4F"/>
    <w:rPr>
      <w:sz w:val="20"/>
    </w:rPr>
  </w:style>
  <w:style w:type="character" w:customStyle="1" w:styleId="ListLabel4">
    <w:name w:val="ListLabel 4"/>
    <w:uiPriority w:val="99"/>
    <w:rsid w:val="00C11F4F"/>
    <w:rPr>
      <w:sz w:val="20"/>
    </w:rPr>
  </w:style>
  <w:style w:type="character" w:customStyle="1" w:styleId="ListLabel5">
    <w:name w:val="ListLabel 5"/>
    <w:uiPriority w:val="99"/>
    <w:rsid w:val="00C11F4F"/>
    <w:rPr>
      <w:sz w:val="20"/>
    </w:rPr>
  </w:style>
  <w:style w:type="character" w:customStyle="1" w:styleId="ListLabel6">
    <w:name w:val="ListLabel 6"/>
    <w:uiPriority w:val="99"/>
    <w:rsid w:val="00C11F4F"/>
    <w:rPr>
      <w:b/>
    </w:rPr>
  </w:style>
  <w:style w:type="character" w:customStyle="1" w:styleId="ListLabel7">
    <w:name w:val="ListLabel 7"/>
    <w:uiPriority w:val="99"/>
    <w:rsid w:val="00C11F4F"/>
    <w:rPr>
      <w:sz w:val="20"/>
    </w:rPr>
  </w:style>
  <w:style w:type="character" w:customStyle="1" w:styleId="ListLabel8">
    <w:name w:val="ListLabel 8"/>
    <w:uiPriority w:val="99"/>
    <w:rsid w:val="00C11F4F"/>
    <w:rPr>
      <w:sz w:val="20"/>
    </w:rPr>
  </w:style>
  <w:style w:type="character" w:customStyle="1" w:styleId="ListLabel9">
    <w:name w:val="ListLabel 9"/>
    <w:uiPriority w:val="99"/>
    <w:rsid w:val="00C11F4F"/>
    <w:rPr>
      <w:sz w:val="20"/>
    </w:rPr>
  </w:style>
  <w:style w:type="character" w:customStyle="1" w:styleId="ListLabel10">
    <w:name w:val="ListLabel 10"/>
    <w:uiPriority w:val="99"/>
    <w:rsid w:val="00C11F4F"/>
    <w:rPr>
      <w:sz w:val="20"/>
    </w:rPr>
  </w:style>
  <w:style w:type="paragraph" w:styleId="a7">
    <w:name w:val="Title"/>
    <w:basedOn w:val="a"/>
    <w:next w:val="a8"/>
    <w:link w:val="a9"/>
    <w:uiPriority w:val="99"/>
    <w:qFormat/>
    <w:rsid w:val="00C11F4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Заголовок Знак"/>
    <w:link w:val="a7"/>
    <w:uiPriority w:val="10"/>
    <w:rsid w:val="00FF6CD7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a8">
    <w:name w:val="Body Text"/>
    <w:basedOn w:val="a"/>
    <w:link w:val="aa"/>
    <w:uiPriority w:val="99"/>
    <w:rsid w:val="00C11F4F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FF6CD7"/>
    <w:rPr>
      <w:rFonts w:eastAsia="SimSun" w:cs="Calibri"/>
      <w:color w:val="00000A"/>
      <w:lang w:eastAsia="en-US"/>
    </w:rPr>
  </w:style>
  <w:style w:type="paragraph" w:styleId="ab">
    <w:name w:val="List"/>
    <w:basedOn w:val="a8"/>
    <w:uiPriority w:val="99"/>
    <w:rsid w:val="00C11F4F"/>
    <w:rPr>
      <w:rFonts w:cs="Mangal"/>
    </w:rPr>
  </w:style>
  <w:style w:type="paragraph" w:styleId="1">
    <w:name w:val="index 1"/>
    <w:basedOn w:val="a"/>
    <w:next w:val="a"/>
    <w:autoRedefine/>
    <w:uiPriority w:val="99"/>
    <w:semiHidden/>
    <w:rsid w:val="001473D5"/>
    <w:pPr>
      <w:ind w:left="220" w:hanging="220"/>
    </w:pPr>
  </w:style>
  <w:style w:type="paragraph" w:styleId="ac">
    <w:name w:val="index heading"/>
    <w:basedOn w:val="a"/>
    <w:uiPriority w:val="99"/>
    <w:semiHidden/>
    <w:rsid w:val="00C11F4F"/>
    <w:pPr>
      <w:suppressLineNumbers/>
    </w:pPr>
    <w:rPr>
      <w:rFonts w:cs="Mangal"/>
    </w:rPr>
  </w:style>
  <w:style w:type="paragraph" w:customStyle="1" w:styleId="ad">
    <w:name w:val="Заглавие"/>
    <w:basedOn w:val="a"/>
    <w:uiPriority w:val="99"/>
    <w:rsid w:val="00C11F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Normal (Web)"/>
    <w:basedOn w:val="a"/>
    <w:uiPriority w:val="99"/>
    <w:rsid w:val="00C11F4F"/>
    <w:pPr>
      <w:spacing w:before="280" w:after="280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0"/>
    <w:uiPriority w:val="99"/>
    <w:semiHidden/>
    <w:rsid w:val="00C11F4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"/>
    <w:uiPriority w:val="99"/>
    <w:semiHidden/>
    <w:rsid w:val="00FF6CD7"/>
    <w:rPr>
      <w:rFonts w:ascii="Times New Roman" w:eastAsia="SimSun" w:hAnsi="Times New Roman"/>
      <w:color w:val="00000A"/>
      <w:sz w:val="0"/>
      <w:szCs w:val="0"/>
      <w:lang w:eastAsia="en-US"/>
    </w:rPr>
  </w:style>
  <w:style w:type="paragraph" w:styleId="af0">
    <w:name w:val="List Paragraph"/>
    <w:basedOn w:val="a"/>
    <w:uiPriority w:val="99"/>
    <w:qFormat/>
    <w:rsid w:val="00C11F4F"/>
    <w:pPr>
      <w:ind w:left="720"/>
    </w:pPr>
  </w:style>
  <w:style w:type="paragraph" w:styleId="af1">
    <w:name w:val="header"/>
    <w:basedOn w:val="a"/>
    <w:link w:val="11"/>
    <w:uiPriority w:val="99"/>
    <w:rsid w:val="00C11F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Верхний колонтитул Знак1"/>
    <w:link w:val="af1"/>
    <w:uiPriority w:val="99"/>
    <w:semiHidden/>
    <w:rsid w:val="00FF6CD7"/>
    <w:rPr>
      <w:rFonts w:eastAsia="SimSun" w:cs="Calibri"/>
      <w:color w:val="00000A"/>
      <w:lang w:eastAsia="en-US"/>
    </w:rPr>
  </w:style>
  <w:style w:type="paragraph" w:styleId="af2">
    <w:name w:val="footer"/>
    <w:basedOn w:val="a"/>
    <w:link w:val="12"/>
    <w:uiPriority w:val="99"/>
    <w:rsid w:val="00C11F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Нижний колонтитул Знак1"/>
    <w:link w:val="af2"/>
    <w:uiPriority w:val="99"/>
    <w:semiHidden/>
    <w:rsid w:val="00FF6CD7"/>
    <w:rPr>
      <w:rFonts w:eastAsia="SimSun" w:cs="Calibri"/>
      <w:color w:val="00000A"/>
      <w:lang w:eastAsia="en-US"/>
    </w:rPr>
  </w:style>
  <w:style w:type="paragraph" w:customStyle="1" w:styleId="13">
    <w:name w:val="Знак1"/>
    <w:basedOn w:val="a"/>
    <w:uiPriority w:val="99"/>
    <w:rsid w:val="00C11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Содержимое врезки"/>
    <w:basedOn w:val="a"/>
    <w:uiPriority w:val="99"/>
    <w:rsid w:val="00C11F4F"/>
  </w:style>
  <w:style w:type="table" w:styleId="af4">
    <w:name w:val="Table Grid"/>
    <w:basedOn w:val="a1"/>
    <w:uiPriority w:val="59"/>
    <w:locked/>
    <w:rsid w:val="00F6362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34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03055F"/>
  </w:style>
  <w:style w:type="paragraph" w:customStyle="1" w:styleId="c0c33">
    <w:name w:val="c0 c33"/>
    <w:basedOn w:val="a"/>
    <w:rsid w:val="000305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4A33-95D1-4453-B04B-F8517083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34</cp:revision>
  <cp:lastPrinted>2016-12-06T05:30:00Z</cp:lastPrinted>
  <dcterms:created xsi:type="dcterms:W3CDTF">2016-09-13T17:01:00Z</dcterms:created>
  <dcterms:modified xsi:type="dcterms:W3CDTF">2019-06-26T17:44:00Z</dcterms:modified>
</cp:coreProperties>
</file>